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D3070D" w:rsidRDefault="00F00BFA" w:rsidP="00F0013B">
      <w:pPr>
        <w:jc w:val="both"/>
        <w:rPr>
          <w:sz w:val="20"/>
          <w:szCs w:val="20"/>
        </w:rPr>
      </w:pPr>
      <w:r w:rsidRPr="00F00BFA">
        <w:rPr>
          <w:noProof/>
          <w:sz w:val="20"/>
          <w:szCs w:val="20"/>
          <w:lang w:eastAsia="zh-TW"/>
        </w:rPr>
        <w:pict>
          <v:shapetype id="_x0000_t202" coordsize="21600,21600" o:spt="202" path="m,l,21600r21600,l21600,xe">
            <v:stroke joinstyle="miter"/>
            <v:path gradientshapeok="t" o:connecttype="rect"/>
          </v:shapetype>
          <v:shape id="_x0000_s1029" type="#_x0000_t202" style="position:absolute;left:0;text-align:left;margin-left:-10.5pt;margin-top:-20.95pt;width:451.15pt;height:70.6pt;z-index:251662336;mso-width-relative:margin;mso-height-relative:margin" filled="f" stroked="f">
            <v:textbox style="mso-next-textbox:#_x0000_s1029">
              <w:txbxContent>
                <w:p w:rsidR="003478FE" w:rsidRPr="00CB44C8" w:rsidRDefault="009F28D4" w:rsidP="00BE2C72">
                  <w:pPr>
                    <w:jc w:val="center"/>
                    <w:rPr>
                      <w:b/>
                      <w:caps/>
                      <w:sz w:val="52"/>
                      <w:szCs w:val="52"/>
                      <w:lang w:val="en-CA"/>
                    </w:rPr>
                  </w:pPr>
                  <w:r w:rsidRPr="00CB44C8">
                    <w:rPr>
                      <w:b/>
                      <w:caps/>
                      <w:sz w:val="52"/>
                      <w:szCs w:val="52"/>
                      <w:lang w:val="en-CA"/>
                    </w:rPr>
                    <w:t>Trace Kamloops history along</w:t>
                  </w:r>
                  <w:r w:rsidR="003478FE" w:rsidRPr="00CB44C8">
                    <w:rPr>
                      <w:b/>
                      <w:caps/>
                      <w:sz w:val="52"/>
                      <w:szCs w:val="52"/>
                      <w:lang w:val="en-CA"/>
                    </w:rPr>
                    <w:t xml:space="preserve"> the River’s Trail</w:t>
                  </w:r>
                </w:p>
                <w:p w:rsidR="003478FE" w:rsidRPr="00967741" w:rsidRDefault="003478FE" w:rsidP="00967741">
                  <w:pPr>
                    <w:jc w:val="center"/>
                    <w:rPr>
                      <w:rFonts w:ascii="Perpetua Titling MT" w:hAnsi="Perpetua Titling MT"/>
                      <w:sz w:val="52"/>
                      <w:szCs w:val="52"/>
                      <w:lang w:val="en-CA"/>
                    </w:rPr>
                  </w:pPr>
                </w:p>
              </w:txbxContent>
            </v:textbox>
          </v:shape>
        </w:pict>
      </w:r>
    </w:p>
    <w:p w:rsidR="00601404" w:rsidRDefault="00601404" w:rsidP="00706043">
      <w:pPr>
        <w:jc w:val="both"/>
        <w:rPr>
          <w:sz w:val="18"/>
          <w:szCs w:val="18"/>
          <w:lang w:val="en-CA"/>
        </w:rPr>
      </w:pPr>
    </w:p>
    <w:p w:rsidR="000F0D74" w:rsidRDefault="000F0D74" w:rsidP="00706043">
      <w:pPr>
        <w:jc w:val="both"/>
        <w:rPr>
          <w:sz w:val="18"/>
          <w:szCs w:val="18"/>
          <w:lang w:val="en-CA"/>
        </w:rPr>
      </w:pPr>
    </w:p>
    <w:p w:rsidR="000F0D74" w:rsidRDefault="000F0D74" w:rsidP="00706043">
      <w:pPr>
        <w:jc w:val="both"/>
        <w:rPr>
          <w:sz w:val="18"/>
          <w:szCs w:val="18"/>
          <w:lang w:val="en-CA"/>
        </w:rPr>
      </w:pPr>
    </w:p>
    <w:p w:rsidR="000F0D74" w:rsidRDefault="000F0D74" w:rsidP="00706043">
      <w:pPr>
        <w:jc w:val="both"/>
        <w:rPr>
          <w:sz w:val="18"/>
          <w:szCs w:val="18"/>
          <w:lang w:val="en-CA"/>
        </w:rPr>
      </w:pPr>
    </w:p>
    <w:p w:rsidR="00995738" w:rsidRDefault="00BA0904" w:rsidP="00995738">
      <w:pPr>
        <w:ind w:firstLine="720"/>
        <w:jc w:val="both"/>
        <w:rPr>
          <w:sz w:val="18"/>
          <w:szCs w:val="18"/>
          <w:lang w:val="en-CA"/>
        </w:rPr>
      </w:pPr>
      <w:r>
        <w:rPr>
          <w:sz w:val="18"/>
          <w:szCs w:val="18"/>
          <w:lang w:val="en-CA"/>
        </w:rPr>
        <w:t>S</w:t>
      </w:r>
      <w:r w:rsidR="000046AE">
        <w:rPr>
          <w:sz w:val="18"/>
          <w:szCs w:val="18"/>
          <w:lang w:val="en-CA"/>
        </w:rPr>
        <w:t>ituated at the meeting of the North Thom</w:t>
      </w:r>
      <w:r w:rsidR="002F2919">
        <w:rPr>
          <w:sz w:val="18"/>
          <w:szCs w:val="18"/>
          <w:lang w:val="en-CA"/>
        </w:rPr>
        <w:t xml:space="preserve">pson and South Thompson Rivers is </w:t>
      </w:r>
      <w:r w:rsidR="000046AE">
        <w:rPr>
          <w:sz w:val="18"/>
          <w:szCs w:val="18"/>
          <w:lang w:val="en-CA"/>
        </w:rPr>
        <w:t xml:space="preserve">the City of </w:t>
      </w:r>
      <w:proofErr w:type="spellStart"/>
      <w:r w:rsidR="000046AE">
        <w:rPr>
          <w:sz w:val="18"/>
          <w:szCs w:val="18"/>
          <w:lang w:val="en-CA"/>
        </w:rPr>
        <w:t>Kamloops</w:t>
      </w:r>
      <w:proofErr w:type="spellEnd"/>
      <w:r w:rsidR="000046AE">
        <w:rPr>
          <w:sz w:val="18"/>
          <w:szCs w:val="18"/>
          <w:lang w:val="en-CA"/>
        </w:rPr>
        <w:t xml:space="preserve"> </w:t>
      </w:r>
      <w:r w:rsidRPr="00BA0904">
        <w:rPr>
          <w:sz w:val="18"/>
          <w:szCs w:val="18"/>
          <w:lang w:val="en-CA"/>
        </w:rPr>
        <w:t xml:space="preserve">the anglicised version of the </w:t>
      </w:r>
      <w:proofErr w:type="spellStart"/>
      <w:r w:rsidRPr="00BA0904">
        <w:rPr>
          <w:sz w:val="18"/>
          <w:szCs w:val="18"/>
          <w:lang w:val="en-CA"/>
        </w:rPr>
        <w:t>Shuswap</w:t>
      </w:r>
      <w:proofErr w:type="spellEnd"/>
      <w:r w:rsidRPr="00BA0904">
        <w:rPr>
          <w:sz w:val="18"/>
          <w:szCs w:val="18"/>
          <w:lang w:val="en-CA"/>
        </w:rPr>
        <w:t xml:space="preserve"> word "</w:t>
      </w:r>
      <w:proofErr w:type="spellStart"/>
      <w:r w:rsidRPr="00BA0904">
        <w:rPr>
          <w:sz w:val="18"/>
          <w:szCs w:val="18"/>
          <w:lang w:val="en-CA"/>
        </w:rPr>
        <w:t>Tk'əmlúps</w:t>
      </w:r>
      <w:proofErr w:type="spellEnd"/>
      <w:r w:rsidRPr="00BA0904">
        <w:rPr>
          <w:sz w:val="18"/>
          <w:szCs w:val="18"/>
          <w:lang w:val="en-CA"/>
        </w:rPr>
        <w:t>", meaning 'meeting of the waters'.</w:t>
      </w:r>
      <w:r w:rsidR="000046AE">
        <w:rPr>
          <w:sz w:val="18"/>
          <w:szCs w:val="18"/>
          <w:lang w:val="en-CA"/>
        </w:rPr>
        <w:t xml:space="preserve"> In an effort to make the shorelines accessible to all, the city built over 40 kilometres of </w:t>
      </w:r>
      <w:r w:rsidR="000046AE" w:rsidRPr="000046AE">
        <w:rPr>
          <w:sz w:val="18"/>
          <w:szCs w:val="18"/>
          <w:lang w:val="en-CA"/>
        </w:rPr>
        <w:t xml:space="preserve">paved community path exploring the shores of </w:t>
      </w:r>
      <w:r w:rsidR="000046AE">
        <w:rPr>
          <w:sz w:val="18"/>
          <w:szCs w:val="18"/>
          <w:lang w:val="en-CA"/>
        </w:rPr>
        <w:t xml:space="preserve">both rivers winding through Pioneer Park, Riverside Park, </w:t>
      </w:r>
      <w:proofErr w:type="spellStart"/>
      <w:r w:rsidR="000046AE">
        <w:rPr>
          <w:sz w:val="18"/>
          <w:szCs w:val="18"/>
          <w:lang w:val="en-CA"/>
        </w:rPr>
        <w:t>Westsyde</w:t>
      </w:r>
      <w:proofErr w:type="spellEnd"/>
      <w:r w:rsidR="000046AE">
        <w:rPr>
          <w:sz w:val="18"/>
          <w:szCs w:val="18"/>
          <w:lang w:val="en-CA"/>
        </w:rPr>
        <w:t xml:space="preserve"> Centennial Park, </w:t>
      </w:r>
      <w:proofErr w:type="spellStart"/>
      <w:r w:rsidR="000046AE">
        <w:rPr>
          <w:sz w:val="18"/>
          <w:szCs w:val="18"/>
          <w:lang w:val="en-CA"/>
        </w:rPr>
        <w:t>MacArthur</w:t>
      </w:r>
      <w:proofErr w:type="spellEnd"/>
      <w:r w:rsidR="000046AE">
        <w:rPr>
          <w:sz w:val="18"/>
          <w:szCs w:val="18"/>
          <w:lang w:val="en-CA"/>
        </w:rPr>
        <w:t xml:space="preserve"> Island and all the way out to </w:t>
      </w:r>
      <w:proofErr w:type="spellStart"/>
      <w:r w:rsidR="000046AE">
        <w:rPr>
          <w:sz w:val="18"/>
          <w:szCs w:val="18"/>
          <w:lang w:val="en-CA"/>
        </w:rPr>
        <w:t>Kamloops</w:t>
      </w:r>
      <w:proofErr w:type="spellEnd"/>
      <w:r w:rsidR="000046AE">
        <w:rPr>
          <w:sz w:val="18"/>
          <w:szCs w:val="18"/>
          <w:lang w:val="en-CA"/>
        </w:rPr>
        <w:t xml:space="preserve"> Lake through the Lac </w:t>
      </w:r>
      <w:proofErr w:type="spellStart"/>
      <w:r w:rsidR="000046AE">
        <w:rPr>
          <w:sz w:val="18"/>
          <w:szCs w:val="18"/>
          <w:lang w:val="en-CA"/>
        </w:rPr>
        <w:t>du</w:t>
      </w:r>
      <w:proofErr w:type="spellEnd"/>
      <w:r w:rsidR="000046AE">
        <w:rPr>
          <w:sz w:val="18"/>
          <w:szCs w:val="18"/>
          <w:lang w:val="en-CA"/>
        </w:rPr>
        <w:t xml:space="preserve"> Bois Provincial Park.</w:t>
      </w:r>
    </w:p>
    <w:p w:rsidR="00E22134" w:rsidRDefault="001405B1" w:rsidP="00995738">
      <w:pPr>
        <w:ind w:firstLine="720"/>
        <w:jc w:val="both"/>
        <w:rPr>
          <w:sz w:val="18"/>
          <w:szCs w:val="18"/>
          <w:lang w:val="en-CA"/>
        </w:rPr>
      </w:pPr>
      <w:r>
        <w:rPr>
          <w:sz w:val="18"/>
          <w:szCs w:val="18"/>
          <w:lang w:val="en-CA"/>
        </w:rPr>
        <w:t>My favourite stretch of the trail is fro</w:t>
      </w:r>
      <w:r w:rsidR="003A4D03">
        <w:rPr>
          <w:sz w:val="18"/>
          <w:szCs w:val="18"/>
          <w:lang w:val="en-CA"/>
        </w:rPr>
        <w:t xml:space="preserve">m Pioneer Park to Schubert Drive </w:t>
      </w:r>
      <w:r w:rsidR="00BA0904">
        <w:rPr>
          <w:sz w:val="18"/>
          <w:szCs w:val="18"/>
          <w:lang w:val="en-CA"/>
        </w:rPr>
        <w:t xml:space="preserve">as it is filled with landmarks, monuments and informational signs that trace the history of </w:t>
      </w:r>
      <w:r w:rsidR="00ED4CE1">
        <w:rPr>
          <w:sz w:val="18"/>
          <w:szCs w:val="18"/>
          <w:lang w:val="en-CA"/>
        </w:rPr>
        <w:t>our</w:t>
      </w:r>
      <w:r w:rsidR="00BA0904">
        <w:rPr>
          <w:sz w:val="18"/>
          <w:szCs w:val="18"/>
          <w:lang w:val="en-CA"/>
        </w:rPr>
        <w:t xml:space="preserve"> beautiful city.</w:t>
      </w:r>
    </w:p>
    <w:p w:rsidR="00FC5169" w:rsidRDefault="00F00BFA" w:rsidP="00BA0904">
      <w:pPr>
        <w:jc w:val="both"/>
        <w:rPr>
          <w:sz w:val="18"/>
          <w:szCs w:val="18"/>
          <w:lang w:val="en-CA"/>
        </w:rPr>
      </w:pPr>
      <w:r w:rsidRPr="00F00BFA">
        <w:rPr>
          <w:b/>
          <w:noProof/>
          <w:sz w:val="18"/>
          <w:szCs w:val="18"/>
          <w:lang w:val="en-CA" w:eastAsia="en-CA"/>
        </w:rPr>
        <w:pict>
          <v:shape id="_x0000_s1153" type="#_x0000_t202" style="position:absolute;left:0;text-align:left;margin-left:-8.45pt;margin-top:6.45pt;width:461.7pt;height:228.85pt;z-index:251714560;mso-width-relative:margin;mso-height-relative:margin" filled="f" stroked="f">
            <v:textbox style="mso-next-textbox:#_x0000_s1153">
              <w:txbxContent>
                <w:p w:rsidR="003478FE" w:rsidRDefault="007001A0" w:rsidP="009454F6">
                  <w:r>
                    <w:rPr>
                      <w:noProof/>
                      <w:lang w:val="en-CA" w:eastAsia="en-CA"/>
                    </w:rPr>
                    <w:drawing>
                      <wp:inline distT="0" distB="0" distL="0" distR="0">
                        <wp:extent cx="5669347" cy="2779295"/>
                        <wp:effectExtent l="19050" t="0" r="7553" b="0"/>
                        <wp:docPr id="26" name="Picture 25" descr="edit 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2389.jpg"/>
                                <pic:cNvPicPr/>
                              </pic:nvPicPr>
                              <pic:blipFill>
                                <a:blip r:embed="rId7"/>
                                <a:stretch>
                                  <a:fillRect/>
                                </a:stretch>
                              </pic:blipFill>
                              <pic:spPr>
                                <a:xfrm>
                                  <a:off x="0" y="0"/>
                                  <a:ext cx="5678288" cy="2783678"/>
                                </a:xfrm>
                                <a:prstGeom prst="rect">
                                  <a:avLst/>
                                </a:prstGeom>
                              </pic:spPr>
                            </pic:pic>
                          </a:graphicData>
                        </a:graphic>
                      </wp:inline>
                    </w:drawing>
                  </w:r>
                </w:p>
              </w:txbxContent>
            </v:textbox>
          </v:shape>
        </w:pict>
      </w:r>
    </w:p>
    <w:p w:rsidR="00FC5169" w:rsidRDefault="00FC5169" w:rsidP="00995738">
      <w:pPr>
        <w:ind w:firstLine="720"/>
        <w:jc w:val="both"/>
        <w:rPr>
          <w:sz w:val="18"/>
          <w:szCs w:val="18"/>
          <w:lang w:val="en-CA"/>
        </w:rPr>
      </w:pPr>
    </w:p>
    <w:p w:rsidR="00FC5169" w:rsidRDefault="00FC5169" w:rsidP="00995738">
      <w:pPr>
        <w:ind w:firstLine="720"/>
        <w:jc w:val="both"/>
        <w:rPr>
          <w:sz w:val="18"/>
          <w:szCs w:val="18"/>
          <w:lang w:val="en-CA"/>
        </w:rPr>
      </w:pPr>
    </w:p>
    <w:p w:rsidR="00FC5169" w:rsidRDefault="00FC5169" w:rsidP="00995738">
      <w:pPr>
        <w:ind w:firstLine="720"/>
        <w:jc w:val="both"/>
        <w:rPr>
          <w:sz w:val="18"/>
          <w:szCs w:val="18"/>
          <w:lang w:val="en-CA"/>
        </w:rPr>
      </w:pPr>
    </w:p>
    <w:p w:rsidR="00FC5169" w:rsidRDefault="00FC5169" w:rsidP="00995738">
      <w:pPr>
        <w:ind w:firstLine="720"/>
        <w:jc w:val="both"/>
        <w:rPr>
          <w:sz w:val="18"/>
          <w:szCs w:val="18"/>
          <w:lang w:val="en-CA"/>
        </w:rPr>
      </w:pPr>
    </w:p>
    <w:p w:rsidR="00FC5169" w:rsidRDefault="00FC5169" w:rsidP="00995738">
      <w:pPr>
        <w:ind w:firstLine="720"/>
        <w:jc w:val="both"/>
        <w:rPr>
          <w:sz w:val="18"/>
          <w:szCs w:val="18"/>
          <w:lang w:val="en-CA"/>
        </w:rPr>
      </w:pPr>
    </w:p>
    <w:p w:rsidR="00FC5169" w:rsidRDefault="00FC5169" w:rsidP="00995738">
      <w:pPr>
        <w:ind w:firstLine="720"/>
        <w:jc w:val="both"/>
        <w:rPr>
          <w:sz w:val="18"/>
          <w:szCs w:val="18"/>
          <w:lang w:val="en-CA"/>
        </w:rPr>
      </w:pPr>
    </w:p>
    <w:p w:rsidR="00995738" w:rsidRDefault="00995738" w:rsidP="00995738">
      <w:pPr>
        <w:ind w:firstLine="720"/>
        <w:jc w:val="both"/>
        <w:rPr>
          <w:sz w:val="18"/>
          <w:szCs w:val="18"/>
          <w:lang w:val="en-CA"/>
        </w:rPr>
      </w:pPr>
    </w:p>
    <w:p w:rsidR="00995738" w:rsidRDefault="00995738" w:rsidP="00995738">
      <w:pPr>
        <w:ind w:firstLine="720"/>
        <w:jc w:val="both"/>
        <w:rPr>
          <w:sz w:val="18"/>
          <w:szCs w:val="18"/>
          <w:lang w:val="en-CA"/>
        </w:rPr>
      </w:pPr>
    </w:p>
    <w:p w:rsidR="00AE05E2" w:rsidRDefault="00AE05E2" w:rsidP="00995738">
      <w:pPr>
        <w:ind w:firstLine="720"/>
        <w:jc w:val="both"/>
        <w:rPr>
          <w:sz w:val="18"/>
          <w:szCs w:val="18"/>
          <w:lang w:val="en-CA"/>
        </w:rPr>
      </w:pPr>
    </w:p>
    <w:p w:rsidR="00AE05E2" w:rsidRDefault="00AE05E2" w:rsidP="00995738">
      <w:pPr>
        <w:ind w:firstLine="720"/>
        <w:jc w:val="both"/>
        <w:rPr>
          <w:sz w:val="18"/>
          <w:szCs w:val="18"/>
          <w:lang w:val="en-CA"/>
        </w:rPr>
      </w:pPr>
    </w:p>
    <w:p w:rsidR="00AE05E2" w:rsidRDefault="00AE05E2"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CB44C8" w:rsidP="00995738">
      <w:pPr>
        <w:ind w:firstLine="720"/>
        <w:jc w:val="both"/>
        <w:rPr>
          <w:sz w:val="18"/>
          <w:szCs w:val="18"/>
          <w:lang w:val="en-CA"/>
        </w:rPr>
      </w:pPr>
      <w:r>
        <w:rPr>
          <w:noProof/>
          <w:sz w:val="18"/>
          <w:szCs w:val="18"/>
          <w:lang w:val="en-CA" w:eastAsia="en-CA"/>
        </w:rPr>
        <w:pict>
          <v:rect id="_x0000_s1144" style="position:absolute;left:0;text-align:left;margin-left:19.45pt;margin-top:12.9pt;width:407.25pt;height:19.85pt;z-index:251708416" filled="f" stroked="f">
            <v:textbox style="mso-next-textbox:#_x0000_s1144">
              <w:txbxContent>
                <w:p w:rsidR="003478FE" w:rsidRPr="00A90318" w:rsidRDefault="003478FE" w:rsidP="00FC0F85">
                  <w:pPr>
                    <w:pStyle w:val="Heading8"/>
                    <w:rPr>
                      <w:rFonts w:ascii="Times New Roman" w:hAnsi="Times New Roman"/>
                    </w:rPr>
                  </w:pPr>
                  <w:r>
                    <w:rPr>
                      <w:i w:val="0"/>
                      <w:iCs w:val="0"/>
                    </w:rPr>
                    <w:sym w:font="Wingdings 3" w:char="F070"/>
                  </w:r>
                  <w:r>
                    <w:rPr>
                      <w:i w:val="0"/>
                      <w:iCs w:val="0"/>
                    </w:rPr>
                    <w:t xml:space="preserve"> </w:t>
                  </w:r>
                  <w:r w:rsidR="007001A0">
                    <w:rPr>
                      <w:rFonts w:ascii="Times New Roman" w:hAnsi="Times New Roman"/>
                    </w:rPr>
                    <w:t>The Red Bridge is Kamloops’ most recognizable landmark.</w:t>
                  </w:r>
                  <w:r w:rsidR="00F2782F">
                    <w:rPr>
                      <w:rFonts w:ascii="Times New Roman" w:hAnsi="Times New Roman"/>
                    </w:rPr>
                    <w:t xml:space="preserve"> </w:t>
                  </w:r>
                  <w:r>
                    <w:rPr>
                      <w:rFonts w:ascii="Times New Roman" w:hAnsi="Times New Roman"/>
                    </w:rPr>
                    <w:t xml:space="preserve"> </w:t>
                  </w:r>
                </w:p>
              </w:txbxContent>
            </v:textbox>
          </v:rect>
        </w:pict>
      </w: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CB44C8" w:rsidRDefault="00CB44C8" w:rsidP="00995738">
      <w:pPr>
        <w:ind w:firstLine="720"/>
        <w:jc w:val="both"/>
        <w:rPr>
          <w:sz w:val="18"/>
          <w:szCs w:val="18"/>
          <w:lang w:val="en-CA"/>
        </w:rPr>
      </w:pPr>
    </w:p>
    <w:p w:rsidR="00CB44C8" w:rsidRDefault="00CB44C8"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BA0904" w:rsidP="00995738">
      <w:pPr>
        <w:ind w:firstLine="720"/>
        <w:jc w:val="both"/>
        <w:rPr>
          <w:sz w:val="18"/>
          <w:szCs w:val="18"/>
          <w:lang w:val="en-CA"/>
        </w:rPr>
      </w:pPr>
      <w:r>
        <w:rPr>
          <w:sz w:val="18"/>
          <w:szCs w:val="18"/>
          <w:lang w:val="en-CA"/>
        </w:rPr>
        <w:t xml:space="preserve">The trail starts at the parking lot of Pioneer Park and goes under the Red Bridge – a well known </w:t>
      </w:r>
      <w:proofErr w:type="spellStart"/>
      <w:r>
        <w:rPr>
          <w:sz w:val="18"/>
          <w:szCs w:val="18"/>
          <w:lang w:val="en-CA"/>
        </w:rPr>
        <w:t>Kamloops</w:t>
      </w:r>
      <w:proofErr w:type="spellEnd"/>
      <w:r>
        <w:rPr>
          <w:sz w:val="18"/>
          <w:szCs w:val="18"/>
          <w:lang w:val="en-CA"/>
        </w:rPr>
        <w:t xml:space="preserve"> Landmark.  The current bridge built in 1936 on the east side of the second bridge is actually the third of three bridges built to connect the white settlement of </w:t>
      </w:r>
      <w:proofErr w:type="spellStart"/>
      <w:r>
        <w:rPr>
          <w:sz w:val="18"/>
          <w:szCs w:val="18"/>
          <w:lang w:val="en-CA"/>
        </w:rPr>
        <w:t>Tk’emlups</w:t>
      </w:r>
      <w:proofErr w:type="spellEnd"/>
      <w:r>
        <w:rPr>
          <w:sz w:val="18"/>
          <w:szCs w:val="18"/>
          <w:lang w:val="en-CA"/>
        </w:rPr>
        <w:t xml:space="preserve"> to the </w:t>
      </w:r>
      <w:proofErr w:type="spellStart"/>
      <w:r>
        <w:rPr>
          <w:sz w:val="18"/>
          <w:szCs w:val="18"/>
          <w:lang w:val="en-CA"/>
        </w:rPr>
        <w:t>Secwepemc</w:t>
      </w:r>
      <w:proofErr w:type="spellEnd"/>
      <w:r>
        <w:rPr>
          <w:sz w:val="18"/>
          <w:szCs w:val="18"/>
          <w:lang w:val="en-CA"/>
        </w:rPr>
        <w:t xml:space="preserve"> Reserve on the other side. The first bridge was constructed in 1887 to replace the dangerous ferry that transported white settlers across the river to trade with the natives who through active trading with the other </w:t>
      </w:r>
      <w:r w:rsidR="007F6554">
        <w:rPr>
          <w:sz w:val="18"/>
          <w:szCs w:val="18"/>
          <w:lang w:val="en-CA"/>
        </w:rPr>
        <w:t>local bands</w:t>
      </w:r>
      <w:r>
        <w:rPr>
          <w:sz w:val="18"/>
          <w:szCs w:val="18"/>
          <w:lang w:val="en-CA"/>
        </w:rPr>
        <w:t xml:space="preserve"> controlled the fur trade in this region.</w:t>
      </w:r>
    </w:p>
    <w:p w:rsidR="00CB44C8" w:rsidRDefault="00CB44C8" w:rsidP="00995738">
      <w:pPr>
        <w:ind w:firstLine="720"/>
        <w:jc w:val="both"/>
        <w:rPr>
          <w:sz w:val="18"/>
          <w:szCs w:val="18"/>
          <w:lang w:val="en-CA"/>
        </w:rPr>
      </w:pPr>
    </w:p>
    <w:p w:rsidR="00CB44C8" w:rsidRPr="00ED4CE1" w:rsidRDefault="00CB44C8" w:rsidP="00CB44C8">
      <w:pPr>
        <w:jc w:val="both"/>
        <w:rPr>
          <w:color w:val="595959" w:themeColor="text1" w:themeTint="A6"/>
          <w:sz w:val="18"/>
          <w:szCs w:val="18"/>
          <w:lang w:val="en-CA"/>
        </w:rPr>
      </w:pPr>
      <w:r w:rsidRPr="00ED4CE1">
        <w:rPr>
          <w:b/>
          <w:color w:val="595959" w:themeColor="text1" w:themeTint="A6"/>
          <w:sz w:val="18"/>
          <w:szCs w:val="18"/>
        </w:rPr>
        <w:t>Fun Fact</w:t>
      </w:r>
      <w:r w:rsidRPr="00ED4CE1">
        <w:rPr>
          <w:color w:val="595959" w:themeColor="text1" w:themeTint="A6"/>
          <w:sz w:val="18"/>
          <w:szCs w:val="18"/>
        </w:rPr>
        <w:t xml:space="preserve"> – </w:t>
      </w:r>
      <w:r w:rsidRPr="00ED4CE1">
        <w:rPr>
          <w:i/>
          <w:color w:val="595959" w:themeColor="text1" w:themeTint="A6"/>
          <w:sz w:val="18"/>
          <w:szCs w:val="18"/>
          <w:lang w:val="en-CA"/>
        </w:rPr>
        <w:t>The Red Bridge got its name from the red color of the Douglas fir beams used in its construction.</w:t>
      </w: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B15FEF" w:rsidRDefault="00B15FEF" w:rsidP="00995738">
      <w:pPr>
        <w:ind w:firstLine="720"/>
        <w:jc w:val="both"/>
        <w:rPr>
          <w:sz w:val="18"/>
          <w:szCs w:val="18"/>
          <w:lang w:val="en-CA"/>
        </w:rPr>
      </w:pPr>
    </w:p>
    <w:p w:rsidR="00020C96" w:rsidRDefault="00020C96" w:rsidP="00995738">
      <w:pPr>
        <w:ind w:firstLine="720"/>
        <w:jc w:val="both"/>
        <w:rPr>
          <w:sz w:val="18"/>
          <w:szCs w:val="18"/>
          <w:lang w:val="en-CA"/>
        </w:rPr>
      </w:pPr>
    </w:p>
    <w:p w:rsidR="00020C96" w:rsidRDefault="00020C96" w:rsidP="00995738">
      <w:pPr>
        <w:ind w:firstLine="720"/>
        <w:jc w:val="both"/>
        <w:rPr>
          <w:sz w:val="18"/>
          <w:szCs w:val="18"/>
          <w:lang w:val="en-CA"/>
        </w:rPr>
      </w:pPr>
    </w:p>
    <w:p w:rsidR="00020C96" w:rsidRDefault="00020C96"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995738">
      <w:pPr>
        <w:ind w:firstLine="720"/>
        <w:jc w:val="both"/>
        <w:rPr>
          <w:sz w:val="18"/>
          <w:szCs w:val="18"/>
          <w:lang w:val="en-CA"/>
        </w:rPr>
      </w:pPr>
    </w:p>
    <w:p w:rsidR="001405B1" w:rsidRDefault="001405B1" w:rsidP="00721173">
      <w:pPr>
        <w:jc w:val="both"/>
        <w:rPr>
          <w:sz w:val="18"/>
          <w:szCs w:val="18"/>
          <w:lang w:val="en-CA"/>
        </w:rPr>
      </w:pPr>
    </w:p>
    <w:p w:rsidR="00721173" w:rsidRDefault="00721173" w:rsidP="00721173">
      <w:pPr>
        <w:jc w:val="both"/>
        <w:rPr>
          <w:sz w:val="18"/>
          <w:szCs w:val="18"/>
          <w:lang w:val="en-CA"/>
        </w:rPr>
      </w:pPr>
      <w:r>
        <w:rPr>
          <w:sz w:val="18"/>
          <w:szCs w:val="18"/>
          <w:lang w:val="en-CA"/>
        </w:rPr>
        <w:lastRenderedPageBreak/>
        <w:tab/>
        <w:t xml:space="preserve">As you walk from Pioneer Park to Riverside Park you will come across the </w:t>
      </w:r>
      <w:proofErr w:type="spellStart"/>
      <w:r>
        <w:rPr>
          <w:sz w:val="18"/>
          <w:szCs w:val="18"/>
          <w:lang w:val="en-CA"/>
        </w:rPr>
        <w:t>Labyrith</w:t>
      </w:r>
      <w:proofErr w:type="spellEnd"/>
      <w:r>
        <w:rPr>
          <w:sz w:val="18"/>
          <w:szCs w:val="18"/>
          <w:lang w:val="en-CA"/>
        </w:rPr>
        <w:t xml:space="preserve"> – a brick circle with a path winding through it from the entrance to the middle. </w:t>
      </w:r>
      <w:r w:rsidR="007C6D86">
        <w:rPr>
          <w:sz w:val="18"/>
          <w:szCs w:val="18"/>
          <w:lang w:val="en-CA"/>
        </w:rPr>
        <w:t>It is said that profound insights and understanding comes to those who walk along the path with patience and trust.  This may or may not happen for you but it you stand in the center of th</w:t>
      </w:r>
      <w:r w:rsidR="00836FD1">
        <w:rPr>
          <w:sz w:val="18"/>
          <w:szCs w:val="18"/>
          <w:lang w:val="en-CA"/>
        </w:rPr>
        <w:t>e Labyrinth and clap your hands</w:t>
      </w:r>
      <w:r w:rsidR="007C6D86">
        <w:rPr>
          <w:sz w:val="18"/>
          <w:szCs w:val="18"/>
          <w:lang w:val="en-CA"/>
        </w:rPr>
        <w:t xml:space="preserve"> you will for </w:t>
      </w:r>
      <w:r w:rsidR="00836FD1">
        <w:rPr>
          <w:sz w:val="18"/>
          <w:szCs w:val="18"/>
          <w:lang w:val="en-CA"/>
        </w:rPr>
        <w:t>s</w:t>
      </w:r>
      <w:r w:rsidR="007C6D86">
        <w:rPr>
          <w:sz w:val="18"/>
          <w:szCs w:val="18"/>
          <w:lang w:val="en-CA"/>
        </w:rPr>
        <w:t xml:space="preserve">ure be surprised by the fact that you won’t hear an echo.  Weird or what?  </w:t>
      </w:r>
    </w:p>
    <w:p w:rsidR="00CB44C8" w:rsidRDefault="00E70DFF" w:rsidP="00721173">
      <w:pPr>
        <w:jc w:val="both"/>
        <w:rPr>
          <w:sz w:val="18"/>
          <w:szCs w:val="18"/>
          <w:lang w:val="en-CA"/>
        </w:rPr>
      </w:pPr>
      <w:r>
        <w:rPr>
          <w:sz w:val="18"/>
          <w:szCs w:val="18"/>
          <w:lang w:val="en-CA"/>
        </w:rPr>
        <w:tab/>
        <w:t xml:space="preserve">Near the end of Riverside Park as you head towards the </w:t>
      </w:r>
      <w:proofErr w:type="spellStart"/>
      <w:r>
        <w:rPr>
          <w:sz w:val="18"/>
          <w:szCs w:val="18"/>
          <w:lang w:val="en-CA"/>
        </w:rPr>
        <w:t>Overlander</w:t>
      </w:r>
      <w:proofErr w:type="spellEnd"/>
      <w:r>
        <w:rPr>
          <w:sz w:val="18"/>
          <w:szCs w:val="18"/>
          <w:lang w:val="en-CA"/>
        </w:rPr>
        <w:t xml:space="preserve"> Bridge, you will come across the Japanese Garden – a monument to </w:t>
      </w:r>
      <w:proofErr w:type="spellStart"/>
      <w:r>
        <w:rPr>
          <w:sz w:val="18"/>
          <w:szCs w:val="18"/>
          <w:lang w:val="en-CA"/>
        </w:rPr>
        <w:t>Kamloops</w:t>
      </w:r>
      <w:proofErr w:type="spellEnd"/>
      <w:r>
        <w:rPr>
          <w:sz w:val="18"/>
          <w:szCs w:val="18"/>
          <w:lang w:val="en-CA"/>
        </w:rPr>
        <w:t xml:space="preserve">’ sister city of </w:t>
      </w:r>
      <w:proofErr w:type="spellStart"/>
      <w:r>
        <w:rPr>
          <w:sz w:val="18"/>
          <w:szCs w:val="18"/>
          <w:lang w:val="en-CA"/>
        </w:rPr>
        <w:t>Uji</w:t>
      </w:r>
      <w:proofErr w:type="spellEnd"/>
      <w:r>
        <w:rPr>
          <w:sz w:val="18"/>
          <w:szCs w:val="18"/>
          <w:lang w:val="en-CA"/>
        </w:rPr>
        <w:t xml:space="preserve">, Japan.  </w:t>
      </w:r>
    </w:p>
    <w:p w:rsidR="00CB44C8" w:rsidRDefault="00CB44C8" w:rsidP="00721173">
      <w:pPr>
        <w:jc w:val="both"/>
        <w:rPr>
          <w:sz w:val="18"/>
          <w:szCs w:val="18"/>
          <w:lang w:val="en-CA"/>
        </w:rPr>
      </w:pPr>
    </w:p>
    <w:p w:rsidR="00E70DFF" w:rsidRPr="00CB44C8" w:rsidRDefault="00E70DFF" w:rsidP="00721173">
      <w:pPr>
        <w:jc w:val="both"/>
        <w:rPr>
          <w:sz w:val="28"/>
          <w:szCs w:val="28"/>
          <w:lang w:val="en-CA"/>
        </w:rPr>
      </w:pPr>
      <w:r w:rsidRPr="00CB44C8">
        <w:rPr>
          <w:sz w:val="28"/>
          <w:szCs w:val="28"/>
          <w:lang w:val="en-CA"/>
        </w:rPr>
        <w:t>On July 1</w:t>
      </w:r>
      <w:r w:rsidRPr="00CB44C8">
        <w:rPr>
          <w:sz w:val="28"/>
          <w:szCs w:val="28"/>
          <w:vertAlign w:val="superscript"/>
          <w:lang w:val="en-CA"/>
        </w:rPr>
        <w:t>st</w:t>
      </w:r>
      <w:r w:rsidRPr="00CB44C8">
        <w:rPr>
          <w:sz w:val="28"/>
          <w:szCs w:val="28"/>
          <w:lang w:val="en-CA"/>
        </w:rPr>
        <w:t xml:space="preserve"> 1990 a formal Sister City Agreement was made between the two cities and the agreement was reaffirmed on its tenth anniversary. </w:t>
      </w:r>
    </w:p>
    <w:p w:rsidR="00CB44C8" w:rsidRDefault="00CB44C8" w:rsidP="00721173">
      <w:pPr>
        <w:jc w:val="both"/>
        <w:rPr>
          <w:sz w:val="18"/>
          <w:szCs w:val="18"/>
          <w:lang w:val="en-CA"/>
        </w:rPr>
      </w:pPr>
    </w:p>
    <w:p w:rsidR="001405B1" w:rsidRDefault="00AF0F1B" w:rsidP="00DC04B8">
      <w:pPr>
        <w:ind w:firstLine="720"/>
        <w:jc w:val="both"/>
        <w:rPr>
          <w:sz w:val="18"/>
          <w:szCs w:val="18"/>
          <w:lang w:val="en-CA"/>
        </w:rPr>
      </w:pPr>
      <w:r>
        <w:rPr>
          <w:sz w:val="18"/>
          <w:szCs w:val="18"/>
          <w:lang w:val="en-CA"/>
        </w:rPr>
        <w:t>Go a</w:t>
      </w:r>
      <w:r w:rsidR="00E70DFF">
        <w:rPr>
          <w:sz w:val="18"/>
          <w:szCs w:val="18"/>
          <w:lang w:val="en-CA"/>
        </w:rPr>
        <w:t xml:space="preserve">cross the </w:t>
      </w:r>
      <w:proofErr w:type="spellStart"/>
      <w:r w:rsidR="00E70DFF">
        <w:rPr>
          <w:sz w:val="18"/>
          <w:szCs w:val="18"/>
          <w:lang w:val="en-CA"/>
        </w:rPr>
        <w:t>Overlander</w:t>
      </w:r>
      <w:proofErr w:type="spellEnd"/>
      <w:r w:rsidR="00E70DFF">
        <w:rPr>
          <w:sz w:val="18"/>
          <w:szCs w:val="18"/>
          <w:lang w:val="en-CA"/>
        </w:rPr>
        <w:t xml:space="preserve"> Bridge</w:t>
      </w:r>
      <w:r>
        <w:rPr>
          <w:sz w:val="18"/>
          <w:szCs w:val="18"/>
          <w:lang w:val="en-CA"/>
        </w:rPr>
        <w:t xml:space="preserve"> and </w:t>
      </w:r>
      <w:r w:rsidR="00E70DFF">
        <w:rPr>
          <w:sz w:val="18"/>
          <w:szCs w:val="18"/>
          <w:lang w:val="en-CA"/>
        </w:rPr>
        <w:t>make your way to Schubert drive</w:t>
      </w:r>
      <w:r>
        <w:rPr>
          <w:sz w:val="18"/>
          <w:szCs w:val="18"/>
          <w:lang w:val="en-CA"/>
        </w:rPr>
        <w:t xml:space="preserve"> where you will find a rest stop with a water fountain, three totem poles and a Rotary Shelter with a park bench.  Here you can learn </w:t>
      </w:r>
      <w:r w:rsidR="00DC04B8">
        <w:rPr>
          <w:sz w:val="18"/>
          <w:szCs w:val="18"/>
          <w:lang w:val="en-CA"/>
        </w:rPr>
        <w:t xml:space="preserve">about the </w:t>
      </w:r>
      <w:proofErr w:type="spellStart"/>
      <w:r w:rsidR="00DC04B8">
        <w:rPr>
          <w:sz w:val="18"/>
          <w:szCs w:val="18"/>
          <w:lang w:val="en-CA"/>
        </w:rPr>
        <w:t>Schuberts</w:t>
      </w:r>
      <w:proofErr w:type="spellEnd"/>
      <w:r w:rsidR="00DC04B8">
        <w:rPr>
          <w:sz w:val="18"/>
          <w:szCs w:val="18"/>
          <w:lang w:val="en-CA"/>
        </w:rPr>
        <w:t xml:space="preserve"> who travelled over 2000 kilometres on foot and horseback in 1862 to get from the Red River Settlement in Manitoba to Fort </w:t>
      </w:r>
      <w:proofErr w:type="spellStart"/>
      <w:r w:rsidR="00DC04B8">
        <w:rPr>
          <w:sz w:val="18"/>
          <w:szCs w:val="18"/>
          <w:lang w:val="en-CA"/>
        </w:rPr>
        <w:t>Kamloops</w:t>
      </w:r>
      <w:proofErr w:type="spellEnd"/>
      <w:r w:rsidR="00DC04B8">
        <w:rPr>
          <w:sz w:val="18"/>
          <w:szCs w:val="18"/>
          <w:lang w:val="en-CA"/>
        </w:rPr>
        <w:t xml:space="preserve">. </w:t>
      </w:r>
    </w:p>
    <w:p w:rsidR="008E0B58" w:rsidRDefault="008E0B58" w:rsidP="00DC04B8">
      <w:pPr>
        <w:ind w:firstLine="720"/>
        <w:jc w:val="both"/>
        <w:rPr>
          <w:sz w:val="18"/>
          <w:szCs w:val="18"/>
          <w:lang w:val="en-CA"/>
        </w:rPr>
      </w:pPr>
      <w:r>
        <w:rPr>
          <w:sz w:val="18"/>
          <w:szCs w:val="18"/>
          <w:lang w:val="en-CA"/>
        </w:rPr>
        <w:t xml:space="preserve">Continue along the path as it follows the river under the </w:t>
      </w:r>
      <w:proofErr w:type="spellStart"/>
      <w:r>
        <w:rPr>
          <w:sz w:val="18"/>
          <w:szCs w:val="18"/>
          <w:lang w:val="en-CA"/>
        </w:rPr>
        <w:t>Halston</w:t>
      </w:r>
      <w:proofErr w:type="spellEnd"/>
      <w:r>
        <w:rPr>
          <w:sz w:val="18"/>
          <w:szCs w:val="18"/>
          <w:lang w:val="en-CA"/>
        </w:rPr>
        <w:t xml:space="preserve"> Bridge to </w:t>
      </w:r>
      <w:proofErr w:type="spellStart"/>
      <w:r>
        <w:rPr>
          <w:sz w:val="18"/>
          <w:szCs w:val="18"/>
          <w:lang w:val="en-CA"/>
        </w:rPr>
        <w:t>Westmount</w:t>
      </w:r>
      <w:proofErr w:type="spellEnd"/>
      <w:r>
        <w:rPr>
          <w:sz w:val="18"/>
          <w:szCs w:val="18"/>
          <w:lang w:val="en-CA"/>
        </w:rPr>
        <w:t xml:space="preserve"> and enjoy the sandy beaches and stunning view of Mount Paul.</w:t>
      </w:r>
      <w:r w:rsidR="000525DF">
        <w:rPr>
          <w:sz w:val="18"/>
          <w:szCs w:val="18"/>
          <w:lang w:val="en-CA"/>
        </w:rPr>
        <w:t xml:space="preserve">  This is not a loop so when you get to </w:t>
      </w:r>
      <w:proofErr w:type="spellStart"/>
      <w:r w:rsidR="000525DF">
        <w:rPr>
          <w:sz w:val="18"/>
          <w:szCs w:val="18"/>
          <w:lang w:val="en-CA"/>
        </w:rPr>
        <w:t>West</w:t>
      </w:r>
      <w:r w:rsidR="00836FD1">
        <w:rPr>
          <w:sz w:val="18"/>
          <w:szCs w:val="18"/>
          <w:lang w:val="en-CA"/>
        </w:rPr>
        <w:t>mount</w:t>
      </w:r>
      <w:proofErr w:type="spellEnd"/>
      <w:r w:rsidR="00836FD1">
        <w:rPr>
          <w:sz w:val="18"/>
          <w:szCs w:val="18"/>
          <w:lang w:val="en-CA"/>
        </w:rPr>
        <w:t xml:space="preserve"> turn around and head back or keep going!</w:t>
      </w:r>
    </w:p>
    <w:p w:rsidR="00DC04B8" w:rsidRDefault="00DC04B8" w:rsidP="00DC04B8">
      <w:pPr>
        <w:ind w:firstLine="720"/>
        <w:jc w:val="both"/>
        <w:rPr>
          <w:sz w:val="18"/>
          <w:szCs w:val="18"/>
          <w:lang w:val="en-CA"/>
        </w:rPr>
      </w:pPr>
    </w:p>
    <w:p w:rsidR="00141EFC" w:rsidRDefault="00141EFC" w:rsidP="00141EFC">
      <w:pPr>
        <w:jc w:val="both"/>
        <w:rPr>
          <w:sz w:val="18"/>
          <w:szCs w:val="18"/>
          <w:lang w:val="en-CA"/>
        </w:rPr>
      </w:pPr>
      <w:r w:rsidRPr="00706043">
        <w:rPr>
          <w:b/>
          <w:sz w:val="18"/>
          <w:szCs w:val="18"/>
          <w:lang w:val="en-CA"/>
        </w:rPr>
        <w:t>HOW TO GET THERE</w:t>
      </w:r>
      <w:r>
        <w:rPr>
          <w:sz w:val="18"/>
          <w:szCs w:val="18"/>
          <w:lang w:val="en-CA"/>
        </w:rPr>
        <w:t xml:space="preserve"> </w:t>
      </w:r>
      <w:r w:rsidR="00E70DFF">
        <w:rPr>
          <w:sz w:val="18"/>
          <w:szCs w:val="18"/>
          <w:lang w:val="en-CA"/>
        </w:rPr>
        <w:t>–</w:t>
      </w:r>
      <w:r>
        <w:rPr>
          <w:sz w:val="18"/>
          <w:szCs w:val="18"/>
          <w:lang w:val="en-CA"/>
        </w:rPr>
        <w:t xml:space="preserve"> </w:t>
      </w:r>
      <w:r w:rsidR="00E70DFF">
        <w:rPr>
          <w:sz w:val="18"/>
          <w:szCs w:val="18"/>
          <w:lang w:val="en-CA"/>
        </w:rPr>
        <w:t>Start your adventure at Pioneer Park located just off Lorne Street under the Red Bridge</w:t>
      </w:r>
      <w:r w:rsidR="00FE000C">
        <w:rPr>
          <w:sz w:val="18"/>
          <w:szCs w:val="18"/>
          <w:lang w:val="en-CA"/>
        </w:rPr>
        <w:t>.  Here you will see an informational sign about the River’s Trail.</w:t>
      </w:r>
    </w:p>
    <w:p w:rsidR="006D3889" w:rsidRDefault="00CB44C8" w:rsidP="00836FD1">
      <w:pPr>
        <w:jc w:val="both"/>
        <w:rPr>
          <w:sz w:val="18"/>
          <w:szCs w:val="18"/>
          <w:lang w:val="en-CA"/>
        </w:rPr>
      </w:pPr>
      <w:r>
        <w:rPr>
          <w:noProof/>
          <w:sz w:val="18"/>
          <w:szCs w:val="18"/>
          <w:lang w:val="en-CA" w:eastAsia="en-CA"/>
        </w:rPr>
        <w:pict>
          <v:rect id="_x0000_s1154" style="position:absolute;left:0;text-align:left;margin-left:-4.3pt;margin-top:4.9pt;width:216.85pt;height:41.65pt;z-index:251715584" filled="f" stroked="f">
            <v:textbox style="mso-next-textbox:#_x0000_s1154">
              <w:txbxContent>
                <w:p w:rsidR="003478FE" w:rsidRPr="00A90318" w:rsidRDefault="003A4D03" w:rsidP="000525DF">
                  <w:pPr>
                    <w:pStyle w:val="Heading8"/>
                    <w:jc w:val="both"/>
                    <w:rPr>
                      <w:rFonts w:ascii="Times New Roman" w:hAnsi="Times New Roman"/>
                    </w:rPr>
                  </w:pPr>
                  <w:r>
                    <w:rPr>
                      <w:i w:val="0"/>
                      <w:iCs w:val="0"/>
                    </w:rPr>
                    <w:sym w:font="Wingdings 3" w:char="F075"/>
                  </w:r>
                  <w:r w:rsidR="003478FE">
                    <w:rPr>
                      <w:i w:val="0"/>
                      <w:iCs w:val="0"/>
                    </w:rPr>
                    <w:t xml:space="preserve"> </w:t>
                  </w:r>
                  <w:r w:rsidR="00E036D5">
                    <w:rPr>
                      <w:rFonts w:ascii="Times New Roman" w:hAnsi="Times New Roman"/>
                    </w:rPr>
                    <w:t>A totem pole display and the Mayor’s History Monument are some of the cool things you will come upon as you venture down the River’s Trail.</w:t>
                  </w:r>
                </w:p>
              </w:txbxContent>
            </v:textbox>
          </v:rect>
        </w:pict>
      </w:r>
    </w:p>
    <w:p w:rsidR="006D3889" w:rsidRDefault="00CB44C8" w:rsidP="009B223C">
      <w:pPr>
        <w:ind w:firstLine="720"/>
        <w:jc w:val="both"/>
        <w:rPr>
          <w:sz w:val="18"/>
          <w:szCs w:val="18"/>
          <w:lang w:val="en-CA"/>
        </w:rPr>
      </w:pPr>
      <w:r>
        <w:rPr>
          <w:noProof/>
          <w:sz w:val="18"/>
          <w:szCs w:val="18"/>
          <w:lang w:val="en-CA" w:eastAsia="en-CA"/>
        </w:rPr>
        <w:lastRenderedPageBreak/>
        <w:pict>
          <v:shape id="_x0000_s1169" type="#_x0000_t202" style="position:absolute;left:0;text-align:left;margin-left:-5pt;margin-top:-3.6pt;width:228.3pt;height:304.8pt;z-index:251729920;mso-width-relative:margin;mso-height-relative:margin" filled="f" stroked="f">
            <v:textbox style="mso-next-textbox:#_x0000_s1169">
              <w:txbxContent>
                <w:p w:rsidR="00E036D5" w:rsidRDefault="00E036D5" w:rsidP="00E036D5">
                  <w:r>
                    <w:rPr>
                      <w:noProof/>
                      <w:lang w:val="en-CA" w:eastAsia="en-CA"/>
                    </w:rPr>
                    <w:drawing>
                      <wp:inline distT="0" distB="0" distL="0" distR="0">
                        <wp:extent cx="2543676" cy="3391354"/>
                        <wp:effectExtent l="19050" t="0" r="9024" b="0"/>
                        <wp:docPr id="24" name="Picture 23" descr="IMG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2.JPG"/>
                                <pic:cNvPicPr/>
                              </pic:nvPicPr>
                              <pic:blipFill>
                                <a:blip r:embed="rId8"/>
                                <a:stretch>
                                  <a:fillRect/>
                                </a:stretch>
                              </pic:blipFill>
                              <pic:spPr>
                                <a:xfrm>
                                  <a:off x="0" y="0"/>
                                  <a:ext cx="2552829" cy="3403557"/>
                                </a:xfrm>
                                <a:prstGeom prst="rect">
                                  <a:avLst/>
                                </a:prstGeom>
                              </pic:spPr>
                            </pic:pic>
                          </a:graphicData>
                        </a:graphic>
                      </wp:inline>
                    </w:drawing>
                  </w:r>
                </w:p>
              </w:txbxContent>
            </v:textbox>
          </v:shape>
        </w:pict>
      </w: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F00BFA" w:rsidP="009B223C">
      <w:pPr>
        <w:ind w:firstLine="720"/>
        <w:jc w:val="both"/>
        <w:rPr>
          <w:sz w:val="18"/>
          <w:szCs w:val="18"/>
          <w:lang w:val="en-CA"/>
        </w:rPr>
      </w:pPr>
      <w:r w:rsidRPr="00F00BFA">
        <w:pict>
          <v:rect id="_x0000_s1165" style="position:absolute;left:0;text-align:left;margin-left:.05pt;margin-top:3.25pt;width:198.55pt;height:3.55pt;flip:y;z-index:251724800" stroked="f"/>
        </w:pict>
      </w: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020C96">
      <w:pPr>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F00BFA" w:rsidP="009B223C">
      <w:pPr>
        <w:ind w:firstLine="720"/>
        <w:jc w:val="both"/>
        <w:rPr>
          <w:sz w:val="18"/>
          <w:szCs w:val="18"/>
          <w:lang w:val="en-CA"/>
        </w:rPr>
      </w:pPr>
      <w:r w:rsidRPr="00F00BFA">
        <w:pict>
          <v:rect id="_x0000_s1167" style="position:absolute;left:0;text-align:left;margin-left:.05pt;margin-top:3.35pt;width:198.55pt;height:3.55pt;flip:y;z-index:251728896" stroked="f"/>
        </w:pict>
      </w: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CB44C8" w:rsidP="009B223C">
      <w:pPr>
        <w:ind w:firstLine="720"/>
        <w:jc w:val="both"/>
        <w:rPr>
          <w:sz w:val="18"/>
          <w:szCs w:val="18"/>
          <w:lang w:val="en-CA"/>
        </w:rPr>
      </w:pPr>
      <w:r>
        <w:rPr>
          <w:noProof/>
          <w:sz w:val="18"/>
          <w:szCs w:val="18"/>
          <w:lang w:val="en-CA" w:eastAsia="en-CA"/>
        </w:rPr>
        <w:pict>
          <v:shape id="_x0000_s1170" type="#_x0000_t202" style="position:absolute;left:0;text-align:left;margin-left:-4.9pt;margin-top:1.75pt;width:220.6pt;height:169.65pt;z-index:251730944;mso-width-relative:margin;mso-height-relative:margin" filled="f" stroked="f">
            <v:textbox style="mso-next-textbox:#_x0000_s1170">
              <w:txbxContent>
                <w:p w:rsidR="00E036D5" w:rsidRDefault="00E036D5" w:rsidP="00E036D5">
                  <w:r>
                    <w:rPr>
                      <w:noProof/>
                      <w:lang w:val="en-CA" w:eastAsia="en-CA"/>
                    </w:rPr>
                    <w:drawing>
                      <wp:inline distT="0" distB="0" distL="0" distR="0">
                        <wp:extent cx="2543810" cy="2057400"/>
                        <wp:effectExtent l="19050" t="0" r="8890" b="0"/>
                        <wp:docPr id="23" name="Picture 22" descr="edit IMG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2412.jpg"/>
                                <pic:cNvPicPr/>
                              </pic:nvPicPr>
                              <pic:blipFill>
                                <a:blip r:embed="rId9"/>
                                <a:stretch>
                                  <a:fillRect/>
                                </a:stretch>
                              </pic:blipFill>
                              <pic:spPr>
                                <a:xfrm>
                                  <a:off x="0" y="0"/>
                                  <a:ext cx="2547293" cy="2060217"/>
                                </a:xfrm>
                                <a:prstGeom prst="rect">
                                  <a:avLst/>
                                </a:prstGeom>
                              </pic:spPr>
                            </pic:pic>
                          </a:graphicData>
                        </a:graphic>
                      </wp:inline>
                    </w:drawing>
                  </w:r>
                </w:p>
              </w:txbxContent>
            </v:textbox>
          </v:shape>
        </w:pict>
      </w: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6D3889" w:rsidRDefault="006D3889" w:rsidP="009B223C">
      <w:pPr>
        <w:ind w:firstLine="720"/>
        <w:jc w:val="both"/>
        <w:rPr>
          <w:sz w:val="18"/>
          <w:szCs w:val="18"/>
          <w:lang w:val="en-CA"/>
        </w:rPr>
      </w:pPr>
    </w:p>
    <w:p w:rsidR="009C013F" w:rsidRDefault="009C013F" w:rsidP="009C013F">
      <w:pPr>
        <w:jc w:val="both"/>
        <w:rPr>
          <w:b/>
          <w:sz w:val="18"/>
          <w:szCs w:val="18"/>
          <w:lang w:val="en-CA"/>
        </w:rPr>
      </w:pPr>
    </w:p>
    <w:p w:rsidR="009C013F" w:rsidRDefault="009C013F" w:rsidP="009C013F">
      <w:pPr>
        <w:jc w:val="both"/>
        <w:rPr>
          <w:b/>
          <w:sz w:val="18"/>
          <w:szCs w:val="18"/>
          <w:lang w:val="en-CA"/>
        </w:rPr>
      </w:pPr>
    </w:p>
    <w:p w:rsidR="009C013F" w:rsidRDefault="009C013F" w:rsidP="009C013F">
      <w:pPr>
        <w:jc w:val="both"/>
        <w:rPr>
          <w:b/>
          <w:sz w:val="18"/>
          <w:szCs w:val="18"/>
          <w:lang w:val="en-CA"/>
        </w:rPr>
      </w:pPr>
    </w:p>
    <w:p w:rsidR="009C013F" w:rsidRDefault="009C013F" w:rsidP="009C013F">
      <w:pPr>
        <w:jc w:val="both"/>
        <w:rPr>
          <w:b/>
          <w:sz w:val="18"/>
          <w:szCs w:val="18"/>
          <w:lang w:val="en-CA"/>
        </w:rPr>
      </w:pPr>
    </w:p>
    <w:sectPr w:rsidR="009C013F" w:rsidSect="00CB44C8">
      <w:footerReference w:type="default" r:id="rId10"/>
      <w:pgSz w:w="10773" w:h="10773"/>
      <w:pgMar w:top="1077" w:right="720" w:bottom="1077" w:left="720" w:header="284" w:footer="284" w:gutter="431"/>
      <w:pgNumType w:start="4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C5B" w:rsidRDefault="007A1C5B" w:rsidP="009C12FA">
      <w:r>
        <w:separator/>
      </w:r>
    </w:p>
  </w:endnote>
  <w:endnote w:type="continuationSeparator" w:id="0">
    <w:p w:rsidR="007A1C5B" w:rsidRDefault="007A1C5B"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3478FE" w:rsidRDefault="00F00BFA">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3478FE" w:rsidRDefault="00F00BFA">
                      <w:pPr>
                        <w:jc w:val="center"/>
                        <w:rPr>
                          <w:szCs w:val="18"/>
                        </w:rPr>
                      </w:pPr>
                      <w:fldSimple w:instr=" PAGE    \* MERGEFORMAT ">
                        <w:r w:rsidR="008A4623" w:rsidRPr="008A4623">
                          <w:rPr>
                            <w:i/>
                            <w:noProof/>
                            <w:sz w:val="18"/>
                            <w:szCs w:val="18"/>
                          </w:rPr>
                          <w:t>41</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3478FE" w:rsidRPr="00CB44C8" w:rsidRDefault="003478FE">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C5B" w:rsidRDefault="007A1C5B" w:rsidP="009C12FA">
      <w:r>
        <w:separator/>
      </w:r>
    </w:p>
  </w:footnote>
  <w:footnote w:type="continuationSeparator" w:id="0">
    <w:p w:rsidR="007A1C5B" w:rsidRDefault="007A1C5B"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92514"/>
    <o:shapelayout v:ext="edit">
      <o:idmap v:ext="edit" data="3"/>
    </o:shapelayout>
  </w:hdrShapeDefaults>
  <w:footnotePr>
    <w:footnote w:id="-1"/>
    <w:footnote w:id="0"/>
  </w:footnotePr>
  <w:endnotePr>
    <w:endnote w:id="-1"/>
    <w:endnote w:id="0"/>
  </w:endnotePr>
  <w:compat/>
  <w:rsids>
    <w:rsidRoot w:val="00396424"/>
    <w:rsid w:val="000033D1"/>
    <w:rsid w:val="00003ED4"/>
    <w:rsid w:val="000046AE"/>
    <w:rsid w:val="000066D9"/>
    <w:rsid w:val="00007578"/>
    <w:rsid w:val="00020C96"/>
    <w:rsid w:val="00026242"/>
    <w:rsid w:val="00026576"/>
    <w:rsid w:val="00027296"/>
    <w:rsid w:val="0003133E"/>
    <w:rsid w:val="00040A60"/>
    <w:rsid w:val="00042B6B"/>
    <w:rsid w:val="0004592C"/>
    <w:rsid w:val="000525DF"/>
    <w:rsid w:val="0006359D"/>
    <w:rsid w:val="00065BBD"/>
    <w:rsid w:val="000830F9"/>
    <w:rsid w:val="00095035"/>
    <w:rsid w:val="000A3364"/>
    <w:rsid w:val="000A346F"/>
    <w:rsid w:val="000B3ECC"/>
    <w:rsid w:val="000C7688"/>
    <w:rsid w:val="000D4280"/>
    <w:rsid w:val="000E018A"/>
    <w:rsid w:val="000E7080"/>
    <w:rsid w:val="000E74F9"/>
    <w:rsid w:val="000F0D74"/>
    <w:rsid w:val="0010493E"/>
    <w:rsid w:val="001125F4"/>
    <w:rsid w:val="00114106"/>
    <w:rsid w:val="00115845"/>
    <w:rsid w:val="00117838"/>
    <w:rsid w:val="001216CC"/>
    <w:rsid w:val="00126E24"/>
    <w:rsid w:val="001304CF"/>
    <w:rsid w:val="001370B6"/>
    <w:rsid w:val="001405B1"/>
    <w:rsid w:val="00141EFC"/>
    <w:rsid w:val="001432CC"/>
    <w:rsid w:val="00143C09"/>
    <w:rsid w:val="001443A8"/>
    <w:rsid w:val="00150A03"/>
    <w:rsid w:val="00152CFF"/>
    <w:rsid w:val="00163780"/>
    <w:rsid w:val="00163934"/>
    <w:rsid w:val="00164688"/>
    <w:rsid w:val="001771B6"/>
    <w:rsid w:val="001820E7"/>
    <w:rsid w:val="001862C9"/>
    <w:rsid w:val="00190E58"/>
    <w:rsid w:val="00192324"/>
    <w:rsid w:val="00192916"/>
    <w:rsid w:val="001956CB"/>
    <w:rsid w:val="001A587F"/>
    <w:rsid w:val="001A7B13"/>
    <w:rsid w:val="001B086F"/>
    <w:rsid w:val="001C0182"/>
    <w:rsid w:val="001C50D3"/>
    <w:rsid w:val="001D32F8"/>
    <w:rsid w:val="001E633F"/>
    <w:rsid w:val="001F10A0"/>
    <w:rsid w:val="001F730C"/>
    <w:rsid w:val="00200DBE"/>
    <w:rsid w:val="0020649A"/>
    <w:rsid w:val="0021470B"/>
    <w:rsid w:val="002227A4"/>
    <w:rsid w:val="002252B2"/>
    <w:rsid w:val="00227857"/>
    <w:rsid w:val="002440AF"/>
    <w:rsid w:val="002554B9"/>
    <w:rsid w:val="00263DF5"/>
    <w:rsid w:val="002659D9"/>
    <w:rsid w:val="00265FEE"/>
    <w:rsid w:val="00266380"/>
    <w:rsid w:val="002834F5"/>
    <w:rsid w:val="00284ACF"/>
    <w:rsid w:val="0029480A"/>
    <w:rsid w:val="002954BF"/>
    <w:rsid w:val="002A5222"/>
    <w:rsid w:val="002A6C4E"/>
    <w:rsid w:val="002B7F4E"/>
    <w:rsid w:val="002C2CA4"/>
    <w:rsid w:val="002C4042"/>
    <w:rsid w:val="002D3265"/>
    <w:rsid w:val="002D4CCA"/>
    <w:rsid w:val="002E39DB"/>
    <w:rsid w:val="002F2919"/>
    <w:rsid w:val="002F3033"/>
    <w:rsid w:val="002F709D"/>
    <w:rsid w:val="00314342"/>
    <w:rsid w:val="00314C27"/>
    <w:rsid w:val="00315E14"/>
    <w:rsid w:val="00327A84"/>
    <w:rsid w:val="00333A43"/>
    <w:rsid w:val="0033711E"/>
    <w:rsid w:val="00340E36"/>
    <w:rsid w:val="00342638"/>
    <w:rsid w:val="003447E0"/>
    <w:rsid w:val="0034719F"/>
    <w:rsid w:val="003478FE"/>
    <w:rsid w:val="00350D3C"/>
    <w:rsid w:val="00360D1E"/>
    <w:rsid w:val="00365E4C"/>
    <w:rsid w:val="003705C2"/>
    <w:rsid w:val="00371A13"/>
    <w:rsid w:val="00377228"/>
    <w:rsid w:val="003874FA"/>
    <w:rsid w:val="00391AA9"/>
    <w:rsid w:val="00396424"/>
    <w:rsid w:val="003A4D03"/>
    <w:rsid w:val="003B043A"/>
    <w:rsid w:val="003B5C3D"/>
    <w:rsid w:val="003C24F9"/>
    <w:rsid w:val="003C5061"/>
    <w:rsid w:val="003D3C21"/>
    <w:rsid w:val="003D4219"/>
    <w:rsid w:val="003D47D6"/>
    <w:rsid w:val="003D58A5"/>
    <w:rsid w:val="003E6C83"/>
    <w:rsid w:val="003F1899"/>
    <w:rsid w:val="003F2483"/>
    <w:rsid w:val="003F24D3"/>
    <w:rsid w:val="00402683"/>
    <w:rsid w:val="00403369"/>
    <w:rsid w:val="00411C65"/>
    <w:rsid w:val="004143C8"/>
    <w:rsid w:val="0042411F"/>
    <w:rsid w:val="0043168E"/>
    <w:rsid w:val="004512A8"/>
    <w:rsid w:val="00452561"/>
    <w:rsid w:val="00465B0D"/>
    <w:rsid w:val="00471CFB"/>
    <w:rsid w:val="00474FE0"/>
    <w:rsid w:val="0048117C"/>
    <w:rsid w:val="00486046"/>
    <w:rsid w:val="004A0B67"/>
    <w:rsid w:val="004A3A10"/>
    <w:rsid w:val="004A4E7A"/>
    <w:rsid w:val="004A6E2B"/>
    <w:rsid w:val="004B26CF"/>
    <w:rsid w:val="004E53BE"/>
    <w:rsid w:val="004F0122"/>
    <w:rsid w:val="005233DF"/>
    <w:rsid w:val="00524D88"/>
    <w:rsid w:val="00524EB9"/>
    <w:rsid w:val="00533F13"/>
    <w:rsid w:val="00537744"/>
    <w:rsid w:val="005414D1"/>
    <w:rsid w:val="00543D45"/>
    <w:rsid w:val="00553E79"/>
    <w:rsid w:val="0056099F"/>
    <w:rsid w:val="0056493C"/>
    <w:rsid w:val="005679DA"/>
    <w:rsid w:val="00574185"/>
    <w:rsid w:val="00575A36"/>
    <w:rsid w:val="00584DCC"/>
    <w:rsid w:val="005943FE"/>
    <w:rsid w:val="00596E4C"/>
    <w:rsid w:val="005B3DB2"/>
    <w:rsid w:val="005B6AB5"/>
    <w:rsid w:val="005C002B"/>
    <w:rsid w:val="005C1DCF"/>
    <w:rsid w:val="005C3E68"/>
    <w:rsid w:val="005F1948"/>
    <w:rsid w:val="005F6F65"/>
    <w:rsid w:val="00601404"/>
    <w:rsid w:val="006143C5"/>
    <w:rsid w:val="006262F6"/>
    <w:rsid w:val="006320BD"/>
    <w:rsid w:val="00633163"/>
    <w:rsid w:val="006339C6"/>
    <w:rsid w:val="006353E9"/>
    <w:rsid w:val="0063791B"/>
    <w:rsid w:val="006563E0"/>
    <w:rsid w:val="00656F41"/>
    <w:rsid w:val="00657902"/>
    <w:rsid w:val="006633FC"/>
    <w:rsid w:val="00667DB4"/>
    <w:rsid w:val="00673D45"/>
    <w:rsid w:val="00677076"/>
    <w:rsid w:val="00694462"/>
    <w:rsid w:val="00696C46"/>
    <w:rsid w:val="006A3B57"/>
    <w:rsid w:val="006A4082"/>
    <w:rsid w:val="006A5D4E"/>
    <w:rsid w:val="006B1196"/>
    <w:rsid w:val="006B3CB5"/>
    <w:rsid w:val="006C2A4F"/>
    <w:rsid w:val="006C31E2"/>
    <w:rsid w:val="006D1F1B"/>
    <w:rsid w:val="006D3889"/>
    <w:rsid w:val="006D6B9E"/>
    <w:rsid w:val="006D6DB3"/>
    <w:rsid w:val="006E19A9"/>
    <w:rsid w:val="006F4E42"/>
    <w:rsid w:val="006F61D3"/>
    <w:rsid w:val="007001A0"/>
    <w:rsid w:val="0070283E"/>
    <w:rsid w:val="00704107"/>
    <w:rsid w:val="00705A7F"/>
    <w:rsid w:val="00706043"/>
    <w:rsid w:val="0071549C"/>
    <w:rsid w:val="00721173"/>
    <w:rsid w:val="00724368"/>
    <w:rsid w:val="0073029D"/>
    <w:rsid w:val="00731BD5"/>
    <w:rsid w:val="007350DB"/>
    <w:rsid w:val="0074105B"/>
    <w:rsid w:val="00744466"/>
    <w:rsid w:val="00754583"/>
    <w:rsid w:val="0076098C"/>
    <w:rsid w:val="00766673"/>
    <w:rsid w:val="00767DF3"/>
    <w:rsid w:val="00771063"/>
    <w:rsid w:val="0077264E"/>
    <w:rsid w:val="00774B68"/>
    <w:rsid w:val="0077624F"/>
    <w:rsid w:val="0078735B"/>
    <w:rsid w:val="007A1C5B"/>
    <w:rsid w:val="007A5461"/>
    <w:rsid w:val="007A799F"/>
    <w:rsid w:val="007A7D10"/>
    <w:rsid w:val="007B23AF"/>
    <w:rsid w:val="007B4231"/>
    <w:rsid w:val="007C2FF5"/>
    <w:rsid w:val="007C6D86"/>
    <w:rsid w:val="007D4A80"/>
    <w:rsid w:val="007D4D82"/>
    <w:rsid w:val="007E25A7"/>
    <w:rsid w:val="007F165B"/>
    <w:rsid w:val="007F4724"/>
    <w:rsid w:val="007F5BA9"/>
    <w:rsid w:val="007F6554"/>
    <w:rsid w:val="008029F1"/>
    <w:rsid w:val="008051BD"/>
    <w:rsid w:val="008159E0"/>
    <w:rsid w:val="00820207"/>
    <w:rsid w:val="00834298"/>
    <w:rsid w:val="008363B4"/>
    <w:rsid w:val="00836FD1"/>
    <w:rsid w:val="008556FB"/>
    <w:rsid w:val="00872736"/>
    <w:rsid w:val="00882B0F"/>
    <w:rsid w:val="008915EB"/>
    <w:rsid w:val="008A4623"/>
    <w:rsid w:val="008A4854"/>
    <w:rsid w:val="008A6F3B"/>
    <w:rsid w:val="008B0B8E"/>
    <w:rsid w:val="008B1438"/>
    <w:rsid w:val="008C746E"/>
    <w:rsid w:val="008D2F2D"/>
    <w:rsid w:val="008E0B58"/>
    <w:rsid w:val="008F34E3"/>
    <w:rsid w:val="0090306F"/>
    <w:rsid w:val="0090504D"/>
    <w:rsid w:val="0090794E"/>
    <w:rsid w:val="0092027F"/>
    <w:rsid w:val="009454F6"/>
    <w:rsid w:val="0094677B"/>
    <w:rsid w:val="00952FBB"/>
    <w:rsid w:val="00967741"/>
    <w:rsid w:val="009778A1"/>
    <w:rsid w:val="0099001F"/>
    <w:rsid w:val="00992872"/>
    <w:rsid w:val="00995738"/>
    <w:rsid w:val="0099658C"/>
    <w:rsid w:val="009A289D"/>
    <w:rsid w:val="009A50DD"/>
    <w:rsid w:val="009B223C"/>
    <w:rsid w:val="009B378C"/>
    <w:rsid w:val="009C013F"/>
    <w:rsid w:val="009C12FA"/>
    <w:rsid w:val="009D1B30"/>
    <w:rsid w:val="009D3DD2"/>
    <w:rsid w:val="009E0C48"/>
    <w:rsid w:val="009E32CC"/>
    <w:rsid w:val="009E5E8A"/>
    <w:rsid w:val="009E6E3D"/>
    <w:rsid w:val="009E7E43"/>
    <w:rsid w:val="009F28D4"/>
    <w:rsid w:val="009F51CE"/>
    <w:rsid w:val="00A02530"/>
    <w:rsid w:val="00A0554B"/>
    <w:rsid w:val="00A06913"/>
    <w:rsid w:val="00A31AF4"/>
    <w:rsid w:val="00A429EF"/>
    <w:rsid w:val="00A45FBF"/>
    <w:rsid w:val="00A5522F"/>
    <w:rsid w:val="00A6136A"/>
    <w:rsid w:val="00A74B7E"/>
    <w:rsid w:val="00A776FE"/>
    <w:rsid w:val="00A81ECF"/>
    <w:rsid w:val="00A848E2"/>
    <w:rsid w:val="00A90318"/>
    <w:rsid w:val="00A94D0C"/>
    <w:rsid w:val="00AA14D3"/>
    <w:rsid w:val="00AA375C"/>
    <w:rsid w:val="00AA5948"/>
    <w:rsid w:val="00AB235C"/>
    <w:rsid w:val="00AB366B"/>
    <w:rsid w:val="00AB6CE6"/>
    <w:rsid w:val="00AC3378"/>
    <w:rsid w:val="00AD1D33"/>
    <w:rsid w:val="00AE05E2"/>
    <w:rsid w:val="00AE2C69"/>
    <w:rsid w:val="00AE2D1C"/>
    <w:rsid w:val="00AE77D5"/>
    <w:rsid w:val="00AF03E3"/>
    <w:rsid w:val="00AF0F1B"/>
    <w:rsid w:val="00AF31BE"/>
    <w:rsid w:val="00B01A0A"/>
    <w:rsid w:val="00B15FEF"/>
    <w:rsid w:val="00B4249D"/>
    <w:rsid w:val="00B474B0"/>
    <w:rsid w:val="00B661FB"/>
    <w:rsid w:val="00B663F5"/>
    <w:rsid w:val="00B8544D"/>
    <w:rsid w:val="00B92725"/>
    <w:rsid w:val="00B9579C"/>
    <w:rsid w:val="00BA08F0"/>
    <w:rsid w:val="00BA0904"/>
    <w:rsid w:val="00BA182C"/>
    <w:rsid w:val="00BA1CBE"/>
    <w:rsid w:val="00BA4DE9"/>
    <w:rsid w:val="00BA7669"/>
    <w:rsid w:val="00BC22A2"/>
    <w:rsid w:val="00BC25B7"/>
    <w:rsid w:val="00BC2C5B"/>
    <w:rsid w:val="00BE1ED3"/>
    <w:rsid w:val="00BE2C72"/>
    <w:rsid w:val="00C15C06"/>
    <w:rsid w:val="00C464C2"/>
    <w:rsid w:val="00C504E6"/>
    <w:rsid w:val="00C625F6"/>
    <w:rsid w:val="00C727AB"/>
    <w:rsid w:val="00C92006"/>
    <w:rsid w:val="00C92384"/>
    <w:rsid w:val="00C92A76"/>
    <w:rsid w:val="00C94A4E"/>
    <w:rsid w:val="00C97136"/>
    <w:rsid w:val="00CA7EF3"/>
    <w:rsid w:val="00CB44C8"/>
    <w:rsid w:val="00CB6FF1"/>
    <w:rsid w:val="00CC4CE3"/>
    <w:rsid w:val="00CF3BFD"/>
    <w:rsid w:val="00CF4683"/>
    <w:rsid w:val="00CF5FCD"/>
    <w:rsid w:val="00D075B3"/>
    <w:rsid w:val="00D1218B"/>
    <w:rsid w:val="00D3070D"/>
    <w:rsid w:val="00D32586"/>
    <w:rsid w:val="00D34127"/>
    <w:rsid w:val="00D36249"/>
    <w:rsid w:val="00D61A29"/>
    <w:rsid w:val="00D62DD5"/>
    <w:rsid w:val="00D65969"/>
    <w:rsid w:val="00D7040D"/>
    <w:rsid w:val="00D70C5C"/>
    <w:rsid w:val="00D8281E"/>
    <w:rsid w:val="00D932DB"/>
    <w:rsid w:val="00D934C0"/>
    <w:rsid w:val="00D96680"/>
    <w:rsid w:val="00D97A1C"/>
    <w:rsid w:val="00DA1806"/>
    <w:rsid w:val="00DA70B3"/>
    <w:rsid w:val="00DB0B88"/>
    <w:rsid w:val="00DC04B8"/>
    <w:rsid w:val="00DC1059"/>
    <w:rsid w:val="00DD2997"/>
    <w:rsid w:val="00DD2BC1"/>
    <w:rsid w:val="00DD2FA5"/>
    <w:rsid w:val="00DD733C"/>
    <w:rsid w:val="00DE1BD6"/>
    <w:rsid w:val="00E036D5"/>
    <w:rsid w:val="00E10E69"/>
    <w:rsid w:val="00E22134"/>
    <w:rsid w:val="00E3330F"/>
    <w:rsid w:val="00E33A60"/>
    <w:rsid w:val="00E4239A"/>
    <w:rsid w:val="00E42E6A"/>
    <w:rsid w:val="00E6277B"/>
    <w:rsid w:val="00E62908"/>
    <w:rsid w:val="00E70DFF"/>
    <w:rsid w:val="00E725A3"/>
    <w:rsid w:val="00E83B10"/>
    <w:rsid w:val="00E85AA0"/>
    <w:rsid w:val="00E862AF"/>
    <w:rsid w:val="00E94350"/>
    <w:rsid w:val="00EA0258"/>
    <w:rsid w:val="00EA179B"/>
    <w:rsid w:val="00EA603D"/>
    <w:rsid w:val="00EA71B8"/>
    <w:rsid w:val="00EC671D"/>
    <w:rsid w:val="00ED48CF"/>
    <w:rsid w:val="00ED4CE1"/>
    <w:rsid w:val="00ED51A1"/>
    <w:rsid w:val="00EE2D63"/>
    <w:rsid w:val="00EE4270"/>
    <w:rsid w:val="00EE6326"/>
    <w:rsid w:val="00EF687A"/>
    <w:rsid w:val="00F0013B"/>
    <w:rsid w:val="00F00BFA"/>
    <w:rsid w:val="00F104BF"/>
    <w:rsid w:val="00F2504E"/>
    <w:rsid w:val="00F25713"/>
    <w:rsid w:val="00F27000"/>
    <w:rsid w:val="00F2782F"/>
    <w:rsid w:val="00F332F1"/>
    <w:rsid w:val="00F33388"/>
    <w:rsid w:val="00F3420E"/>
    <w:rsid w:val="00F36DB3"/>
    <w:rsid w:val="00F43B14"/>
    <w:rsid w:val="00F62FD7"/>
    <w:rsid w:val="00F7502E"/>
    <w:rsid w:val="00F94991"/>
    <w:rsid w:val="00F94AF1"/>
    <w:rsid w:val="00FB6C1A"/>
    <w:rsid w:val="00FB6DCB"/>
    <w:rsid w:val="00FC0D07"/>
    <w:rsid w:val="00FC0F85"/>
    <w:rsid w:val="00FC5169"/>
    <w:rsid w:val="00FE000C"/>
    <w:rsid w:val="00FE74FD"/>
    <w:rsid w:val="00FF251B"/>
    <w:rsid w:val="00FF47E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92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2196</TotalTime>
  <Pages>2</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231</cp:revision>
  <dcterms:created xsi:type="dcterms:W3CDTF">2009-03-08T17:34:00Z</dcterms:created>
  <dcterms:modified xsi:type="dcterms:W3CDTF">2015-10-14T20:45:00Z</dcterms:modified>
</cp:coreProperties>
</file>