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6530DF" w:rsidRDefault="000D7EEB" w:rsidP="00F0013B">
      <w:pPr>
        <w:jc w:val="both"/>
        <w:rPr>
          <w:sz w:val="18"/>
          <w:szCs w:val="18"/>
        </w:rPr>
      </w:pPr>
      <w:r w:rsidRPr="006530DF">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8pt;margin-top:-26.95pt;width:437.8pt;height:75.85pt;z-index:251662336;mso-width-relative:margin;mso-height-relative:margin" filled="f" stroked="f">
            <v:textbox style="mso-next-textbox:#_x0000_s1029">
              <w:txbxContent>
                <w:p w:rsidR="003478FE" w:rsidRPr="006530DF" w:rsidRDefault="005579F6" w:rsidP="00C42874">
                  <w:pPr>
                    <w:jc w:val="center"/>
                    <w:rPr>
                      <w:b/>
                      <w:caps/>
                      <w:sz w:val="52"/>
                      <w:szCs w:val="52"/>
                      <w:lang w:val="en-CA"/>
                    </w:rPr>
                  </w:pPr>
                  <w:r w:rsidRPr="006530DF">
                    <w:rPr>
                      <w:b/>
                      <w:caps/>
                      <w:sz w:val="52"/>
                      <w:szCs w:val="52"/>
                      <w:lang w:val="en-CA"/>
                    </w:rPr>
                    <w:t>Visit the historically Haunted Coalmont hotel</w:t>
                  </w:r>
                </w:p>
                <w:p w:rsidR="003478FE" w:rsidRPr="00967741" w:rsidRDefault="003478FE" w:rsidP="00967741">
                  <w:pPr>
                    <w:jc w:val="center"/>
                    <w:rPr>
                      <w:rFonts w:ascii="Perpetua Titling MT" w:hAnsi="Perpetua Titling MT"/>
                      <w:sz w:val="52"/>
                      <w:szCs w:val="52"/>
                      <w:lang w:val="en-CA"/>
                    </w:rPr>
                  </w:pPr>
                </w:p>
              </w:txbxContent>
            </v:textbox>
          </v:shape>
        </w:pict>
      </w:r>
    </w:p>
    <w:p w:rsidR="00601404" w:rsidRPr="006530DF" w:rsidRDefault="00601404" w:rsidP="00706043">
      <w:pPr>
        <w:jc w:val="both"/>
        <w:rPr>
          <w:sz w:val="18"/>
          <w:szCs w:val="18"/>
          <w:lang w:val="en-CA"/>
        </w:rPr>
      </w:pPr>
    </w:p>
    <w:p w:rsidR="000F0D74" w:rsidRPr="006530DF" w:rsidRDefault="000F0D74" w:rsidP="00706043">
      <w:pPr>
        <w:jc w:val="both"/>
        <w:rPr>
          <w:sz w:val="18"/>
          <w:szCs w:val="18"/>
          <w:lang w:val="en-CA"/>
        </w:rPr>
      </w:pPr>
    </w:p>
    <w:p w:rsidR="000F0D74" w:rsidRPr="006530DF" w:rsidRDefault="000F0D74" w:rsidP="00706043">
      <w:pPr>
        <w:jc w:val="both"/>
        <w:rPr>
          <w:sz w:val="18"/>
          <w:szCs w:val="18"/>
          <w:lang w:val="en-CA"/>
        </w:rPr>
      </w:pPr>
    </w:p>
    <w:p w:rsidR="00A033A9" w:rsidRDefault="00A033A9" w:rsidP="00706043">
      <w:pPr>
        <w:jc w:val="both"/>
        <w:rPr>
          <w:sz w:val="18"/>
          <w:szCs w:val="18"/>
          <w:lang w:val="en-CA"/>
        </w:rPr>
      </w:pPr>
    </w:p>
    <w:p w:rsidR="00AA1A61" w:rsidRPr="00AA1A61" w:rsidRDefault="00AA1A61" w:rsidP="007957AC">
      <w:pPr>
        <w:ind w:firstLine="720"/>
        <w:jc w:val="both"/>
        <w:rPr>
          <w:sz w:val="18"/>
          <w:szCs w:val="18"/>
          <w:lang w:val="en-CA"/>
        </w:rPr>
      </w:pPr>
      <w:r>
        <w:rPr>
          <w:sz w:val="18"/>
          <w:szCs w:val="18"/>
          <w:lang w:val="en-CA"/>
        </w:rPr>
        <w:t>O</w:t>
      </w:r>
      <w:r w:rsidRPr="00AA1A61">
        <w:rPr>
          <w:sz w:val="18"/>
          <w:szCs w:val="18"/>
          <w:lang w:val="en-CA"/>
        </w:rPr>
        <w:t>pened on April 24, 1912</w:t>
      </w:r>
      <w:r>
        <w:rPr>
          <w:sz w:val="18"/>
          <w:szCs w:val="18"/>
          <w:lang w:val="en-CA"/>
        </w:rPr>
        <w:t xml:space="preserve"> the </w:t>
      </w:r>
      <w:proofErr w:type="spellStart"/>
      <w:r>
        <w:rPr>
          <w:sz w:val="18"/>
          <w:szCs w:val="18"/>
          <w:lang w:val="en-CA"/>
        </w:rPr>
        <w:t>Coalmont</w:t>
      </w:r>
      <w:proofErr w:type="spellEnd"/>
      <w:r>
        <w:rPr>
          <w:sz w:val="18"/>
          <w:szCs w:val="18"/>
          <w:lang w:val="en-CA"/>
        </w:rPr>
        <w:t xml:space="preserve"> Hotel was built when horses were still the standard form of transportation.</w:t>
      </w:r>
      <w:r w:rsidR="007957AC">
        <w:rPr>
          <w:sz w:val="18"/>
          <w:szCs w:val="18"/>
          <w:lang w:val="en-CA"/>
        </w:rPr>
        <w:t xml:space="preserve">  Today the town has been called a ghost town not only </w:t>
      </w:r>
      <w:r w:rsidRPr="00AA1A61">
        <w:rPr>
          <w:sz w:val="18"/>
          <w:szCs w:val="18"/>
          <w:lang w:val="en-CA"/>
        </w:rPr>
        <w:t xml:space="preserve">because of the coal mine closure in 1940, but </w:t>
      </w:r>
      <w:proofErr w:type="spellStart"/>
      <w:r w:rsidRPr="00AA1A61">
        <w:rPr>
          <w:sz w:val="18"/>
          <w:szCs w:val="18"/>
          <w:lang w:val="en-CA"/>
        </w:rPr>
        <w:t>Coalmont</w:t>
      </w:r>
      <w:proofErr w:type="spellEnd"/>
      <w:r w:rsidRPr="00AA1A61">
        <w:rPr>
          <w:sz w:val="18"/>
          <w:szCs w:val="18"/>
          <w:lang w:val="en-CA"/>
        </w:rPr>
        <w:t xml:space="preserve"> is known for paranormal events and sightings. This is not surprising when you consider the unusual lives of </w:t>
      </w:r>
      <w:r w:rsidR="007957AC">
        <w:rPr>
          <w:sz w:val="18"/>
          <w:szCs w:val="18"/>
          <w:lang w:val="en-CA"/>
        </w:rPr>
        <w:t>those who once thrived here.</w:t>
      </w:r>
      <w:r w:rsidRPr="00AA1A61">
        <w:rPr>
          <w:sz w:val="18"/>
          <w:szCs w:val="18"/>
          <w:lang w:val="en-CA"/>
        </w:rPr>
        <w:t xml:space="preserve"> </w:t>
      </w:r>
    </w:p>
    <w:p w:rsidR="00AA1A61" w:rsidRPr="00AA1A61" w:rsidRDefault="007957AC" w:rsidP="00AA1A61">
      <w:pPr>
        <w:ind w:firstLine="720"/>
        <w:jc w:val="both"/>
        <w:rPr>
          <w:sz w:val="18"/>
          <w:szCs w:val="18"/>
          <w:lang w:val="en-CA"/>
        </w:rPr>
      </w:pPr>
      <w:r>
        <w:rPr>
          <w:sz w:val="18"/>
          <w:szCs w:val="18"/>
          <w:lang w:val="en-CA"/>
        </w:rPr>
        <w:t xml:space="preserve">The history of the three towns of </w:t>
      </w:r>
      <w:proofErr w:type="spellStart"/>
      <w:r>
        <w:rPr>
          <w:sz w:val="18"/>
          <w:szCs w:val="18"/>
          <w:lang w:val="en-CA"/>
        </w:rPr>
        <w:t>Coalmont</w:t>
      </w:r>
      <w:proofErr w:type="spellEnd"/>
      <w:r>
        <w:rPr>
          <w:sz w:val="18"/>
          <w:szCs w:val="18"/>
          <w:lang w:val="en-CA"/>
        </w:rPr>
        <w:t xml:space="preserve">, Granite City and </w:t>
      </w:r>
      <w:proofErr w:type="spellStart"/>
      <w:r>
        <w:rPr>
          <w:sz w:val="18"/>
          <w:szCs w:val="18"/>
          <w:lang w:val="en-CA"/>
        </w:rPr>
        <w:t>Blakeburn</w:t>
      </w:r>
      <w:proofErr w:type="spellEnd"/>
      <w:r>
        <w:rPr>
          <w:sz w:val="18"/>
          <w:szCs w:val="18"/>
          <w:lang w:val="en-CA"/>
        </w:rPr>
        <w:t xml:space="preserve"> (of which only the town of </w:t>
      </w:r>
      <w:proofErr w:type="spellStart"/>
      <w:r>
        <w:rPr>
          <w:sz w:val="18"/>
          <w:szCs w:val="18"/>
          <w:lang w:val="en-CA"/>
        </w:rPr>
        <w:t>Coalmont</w:t>
      </w:r>
      <w:proofErr w:type="spellEnd"/>
      <w:r>
        <w:rPr>
          <w:sz w:val="18"/>
          <w:szCs w:val="18"/>
          <w:lang w:val="en-CA"/>
        </w:rPr>
        <w:t xml:space="preserve"> remains) are so intertwined that they are often considered one town.</w:t>
      </w:r>
    </w:p>
    <w:p w:rsidR="007957AC" w:rsidRDefault="00AA1A61" w:rsidP="007957AC">
      <w:pPr>
        <w:jc w:val="both"/>
        <w:rPr>
          <w:sz w:val="18"/>
          <w:szCs w:val="18"/>
          <w:lang w:val="en-CA"/>
        </w:rPr>
      </w:pPr>
      <w:r w:rsidRPr="00AA1A61">
        <w:rPr>
          <w:sz w:val="18"/>
          <w:szCs w:val="18"/>
          <w:lang w:val="en-CA"/>
        </w:rPr>
        <w:t xml:space="preserve">The first </w:t>
      </w:r>
      <w:r w:rsidR="007957AC">
        <w:rPr>
          <w:sz w:val="18"/>
          <w:szCs w:val="18"/>
          <w:lang w:val="en-CA"/>
        </w:rPr>
        <w:t xml:space="preserve">influx of </w:t>
      </w:r>
      <w:r w:rsidRPr="00AA1A61">
        <w:rPr>
          <w:sz w:val="18"/>
          <w:szCs w:val="18"/>
          <w:lang w:val="en-CA"/>
        </w:rPr>
        <w:t xml:space="preserve">people </w:t>
      </w:r>
      <w:r w:rsidR="007957AC">
        <w:rPr>
          <w:sz w:val="18"/>
          <w:szCs w:val="18"/>
          <w:lang w:val="en-CA"/>
        </w:rPr>
        <w:t xml:space="preserve">to the area </w:t>
      </w:r>
      <w:r w:rsidRPr="00AA1A61">
        <w:rPr>
          <w:sz w:val="18"/>
          <w:szCs w:val="18"/>
          <w:lang w:val="en-CA"/>
        </w:rPr>
        <w:t xml:space="preserve">came </w:t>
      </w:r>
      <w:r w:rsidR="007957AC">
        <w:rPr>
          <w:sz w:val="18"/>
          <w:szCs w:val="18"/>
          <w:lang w:val="en-CA"/>
        </w:rPr>
        <w:t>to</w:t>
      </w:r>
      <w:r w:rsidRPr="00AA1A61">
        <w:rPr>
          <w:sz w:val="18"/>
          <w:szCs w:val="18"/>
          <w:lang w:val="en-CA"/>
        </w:rPr>
        <w:t xml:space="preserve"> Granite Creek </w:t>
      </w:r>
      <w:r w:rsidR="007957AC">
        <w:rPr>
          <w:sz w:val="18"/>
          <w:szCs w:val="18"/>
          <w:lang w:val="en-CA"/>
        </w:rPr>
        <w:t xml:space="preserve">(which is within walking distance of </w:t>
      </w:r>
      <w:proofErr w:type="spellStart"/>
      <w:r w:rsidR="007957AC">
        <w:rPr>
          <w:sz w:val="18"/>
          <w:szCs w:val="18"/>
          <w:lang w:val="en-CA"/>
        </w:rPr>
        <w:t>Coalmont</w:t>
      </w:r>
      <w:proofErr w:type="spellEnd"/>
      <w:r w:rsidR="007957AC">
        <w:rPr>
          <w:sz w:val="18"/>
          <w:szCs w:val="18"/>
          <w:lang w:val="en-CA"/>
        </w:rPr>
        <w:t xml:space="preserve">) during the </w:t>
      </w:r>
      <w:r w:rsidRPr="00AA1A61">
        <w:rPr>
          <w:sz w:val="18"/>
          <w:szCs w:val="18"/>
          <w:lang w:val="en-CA"/>
        </w:rPr>
        <w:t>gold rush of 1885</w:t>
      </w:r>
      <w:r w:rsidR="007957AC">
        <w:rPr>
          <w:sz w:val="18"/>
          <w:szCs w:val="18"/>
          <w:lang w:val="en-CA"/>
        </w:rPr>
        <w:t>.</w:t>
      </w:r>
    </w:p>
    <w:p w:rsidR="007957AC" w:rsidRDefault="00AA1A61" w:rsidP="007957AC">
      <w:pPr>
        <w:ind w:firstLine="720"/>
        <w:jc w:val="both"/>
        <w:rPr>
          <w:sz w:val="18"/>
          <w:szCs w:val="18"/>
          <w:lang w:val="en-CA"/>
        </w:rPr>
      </w:pPr>
      <w:r w:rsidRPr="00AA1A61">
        <w:rPr>
          <w:sz w:val="18"/>
          <w:szCs w:val="18"/>
          <w:lang w:val="en-CA"/>
        </w:rPr>
        <w:t xml:space="preserve">Nevertheless, it was coal that offered the impetus for the building of this town as well as the Hotel, General Store, and Livery which </w:t>
      </w:r>
      <w:r w:rsidR="007957AC">
        <w:rPr>
          <w:sz w:val="18"/>
          <w:szCs w:val="18"/>
          <w:lang w:val="en-CA"/>
        </w:rPr>
        <w:t>still stand</w:t>
      </w:r>
      <w:r w:rsidRPr="00AA1A61">
        <w:rPr>
          <w:sz w:val="18"/>
          <w:szCs w:val="18"/>
          <w:lang w:val="en-CA"/>
        </w:rPr>
        <w:t xml:space="preserve"> today. </w:t>
      </w:r>
    </w:p>
    <w:p w:rsidR="007957AC" w:rsidRDefault="007957AC" w:rsidP="007957AC">
      <w:pPr>
        <w:ind w:firstLine="720"/>
        <w:jc w:val="both"/>
        <w:rPr>
          <w:sz w:val="18"/>
          <w:szCs w:val="18"/>
          <w:lang w:val="en-CA"/>
        </w:rPr>
      </w:pPr>
      <w:r w:rsidRPr="007957AC">
        <w:rPr>
          <w:sz w:val="18"/>
          <w:szCs w:val="18"/>
          <w:lang w:val="en-CA"/>
        </w:rPr>
        <w:t>Coal had been known in the area</w:t>
      </w:r>
      <w:r>
        <w:rPr>
          <w:sz w:val="18"/>
          <w:szCs w:val="18"/>
          <w:lang w:val="en-CA"/>
        </w:rPr>
        <w:t xml:space="preserve"> with</w:t>
      </w:r>
      <w:r w:rsidRPr="007957AC">
        <w:rPr>
          <w:sz w:val="18"/>
          <w:szCs w:val="18"/>
          <w:lang w:val="en-CA"/>
        </w:rPr>
        <w:t xml:space="preserve"> serious explorations </w:t>
      </w:r>
      <w:r>
        <w:rPr>
          <w:sz w:val="18"/>
          <w:szCs w:val="18"/>
          <w:lang w:val="en-CA"/>
        </w:rPr>
        <w:t>starting in</w:t>
      </w:r>
      <w:r w:rsidRPr="007957AC">
        <w:rPr>
          <w:sz w:val="18"/>
          <w:szCs w:val="18"/>
          <w:lang w:val="en-CA"/>
        </w:rPr>
        <w:t xml:space="preserve"> 1901. Eventually, the Columbia Coal and Coke Co. Ltd. took control and the name </w:t>
      </w:r>
      <w:proofErr w:type="spellStart"/>
      <w:r w:rsidRPr="007957AC">
        <w:rPr>
          <w:sz w:val="18"/>
          <w:szCs w:val="18"/>
          <w:lang w:val="en-CA"/>
        </w:rPr>
        <w:t>Coalmont</w:t>
      </w:r>
      <w:proofErr w:type="spellEnd"/>
      <w:r w:rsidRPr="007957AC">
        <w:rPr>
          <w:sz w:val="18"/>
          <w:szCs w:val="18"/>
          <w:lang w:val="en-CA"/>
        </w:rPr>
        <w:t xml:space="preserve"> was </w:t>
      </w:r>
      <w:r>
        <w:rPr>
          <w:sz w:val="18"/>
          <w:szCs w:val="18"/>
          <w:lang w:val="en-CA"/>
        </w:rPr>
        <w:t xml:space="preserve">given to the city and </w:t>
      </w:r>
      <w:r w:rsidRPr="007957AC">
        <w:rPr>
          <w:sz w:val="18"/>
          <w:szCs w:val="18"/>
          <w:lang w:val="en-CA"/>
        </w:rPr>
        <w:t xml:space="preserve">first mentioned in the </w:t>
      </w:r>
      <w:proofErr w:type="spellStart"/>
      <w:r w:rsidRPr="007957AC">
        <w:rPr>
          <w:sz w:val="18"/>
          <w:szCs w:val="18"/>
          <w:lang w:val="en-CA"/>
        </w:rPr>
        <w:t>Similkameen</w:t>
      </w:r>
      <w:proofErr w:type="spellEnd"/>
      <w:r w:rsidRPr="007957AC">
        <w:rPr>
          <w:sz w:val="18"/>
          <w:szCs w:val="18"/>
          <w:lang w:val="en-CA"/>
        </w:rPr>
        <w:t xml:space="preserve"> Star on February 15, 1911 with the announcement of their intention to develop the area.</w:t>
      </w:r>
      <w:r>
        <w:rPr>
          <w:sz w:val="18"/>
          <w:szCs w:val="18"/>
          <w:lang w:val="en-CA"/>
        </w:rPr>
        <w:t xml:space="preserve"> </w:t>
      </w:r>
      <w:r w:rsidRPr="007957AC">
        <w:rPr>
          <w:sz w:val="18"/>
          <w:szCs w:val="18"/>
          <w:lang w:val="en-CA"/>
        </w:rPr>
        <w:t>Eve</w:t>
      </w:r>
      <w:r>
        <w:rPr>
          <w:sz w:val="18"/>
          <w:szCs w:val="18"/>
          <w:lang w:val="en-CA"/>
        </w:rPr>
        <w:t>rything came together at once with t</w:t>
      </w:r>
      <w:r w:rsidRPr="007957AC">
        <w:rPr>
          <w:sz w:val="18"/>
          <w:szCs w:val="18"/>
          <w:lang w:val="en-CA"/>
        </w:rPr>
        <w:t>he Post Office</w:t>
      </w:r>
      <w:r>
        <w:rPr>
          <w:sz w:val="18"/>
          <w:szCs w:val="18"/>
          <w:lang w:val="en-CA"/>
        </w:rPr>
        <w:t xml:space="preserve"> being</w:t>
      </w:r>
      <w:r w:rsidRPr="007957AC">
        <w:rPr>
          <w:sz w:val="18"/>
          <w:szCs w:val="18"/>
          <w:lang w:val="en-CA"/>
        </w:rPr>
        <w:t xml:space="preserve"> opened Aug 1, 1911, and the Vancouver, Victoria &amp; Eastern Railway tracks </w:t>
      </w:r>
      <w:r>
        <w:rPr>
          <w:sz w:val="18"/>
          <w:szCs w:val="18"/>
          <w:lang w:val="en-CA"/>
        </w:rPr>
        <w:t>reaching the town on Nov. 10 of the same year.</w:t>
      </w:r>
    </w:p>
    <w:p w:rsidR="007957AC" w:rsidRDefault="007957AC" w:rsidP="007957AC">
      <w:pPr>
        <w:ind w:firstLine="720"/>
        <w:jc w:val="both"/>
        <w:rPr>
          <w:sz w:val="18"/>
          <w:szCs w:val="18"/>
          <w:lang w:val="en-CA"/>
        </w:rPr>
      </w:pPr>
      <w:r w:rsidRPr="007957AC">
        <w:rPr>
          <w:sz w:val="18"/>
          <w:szCs w:val="18"/>
          <w:lang w:val="en-CA"/>
        </w:rPr>
        <w:t xml:space="preserve">The start of WWI in 1914 put a damper on development but after the war ended in 1918 the coal company was reorganized and became known as </w:t>
      </w:r>
      <w:proofErr w:type="spellStart"/>
      <w:r w:rsidRPr="007957AC">
        <w:rPr>
          <w:sz w:val="18"/>
          <w:szCs w:val="18"/>
          <w:lang w:val="en-CA"/>
        </w:rPr>
        <w:t>Coalmont</w:t>
      </w:r>
      <w:proofErr w:type="spellEnd"/>
      <w:r w:rsidRPr="007957AC">
        <w:rPr>
          <w:sz w:val="18"/>
          <w:szCs w:val="18"/>
          <w:lang w:val="en-CA"/>
        </w:rPr>
        <w:t xml:space="preserve"> Colliers Ltd.</w:t>
      </w:r>
    </w:p>
    <w:p w:rsidR="006530DF" w:rsidRDefault="007957AC" w:rsidP="007957AC">
      <w:pPr>
        <w:ind w:firstLine="720"/>
        <w:jc w:val="both"/>
        <w:rPr>
          <w:sz w:val="18"/>
          <w:szCs w:val="18"/>
          <w:lang w:val="en-CA"/>
        </w:rPr>
      </w:pPr>
      <w:r w:rsidRPr="007957AC">
        <w:rPr>
          <w:sz w:val="18"/>
          <w:szCs w:val="18"/>
          <w:lang w:val="en-CA"/>
        </w:rPr>
        <w:t xml:space="preserve">Despite </w:t>
      </w:r>
      <w:proofErr w:type="spellStart"/>
      <w:r w:rsidRPr="007957AC">
        <w:rPr>
          <w:sz w:val="18"/>
          <w:szCs w:val="18"/>
          <w:lang w:val="en-CA"/>
        </w:rPr>
        <w:t>Coalmont</w:t>
      </w:r>
      <w:proofErr w:type="spellEnd"/>
      <w:r w:rsidRPr="007957AC">
        <w:rPr>
          <w:sz w:val="18"/>
          <w:szCs w:val="18"/>
          <w:lang w:val="en-CA"/>
        </w:rPr>
        <w:t xml:space="preserve"> originally being touted by developers as The City of Destiny, the mining operation was now on the mountain nearby and the work camp there soon developed into another town named </w:t>
      </w:r>
      <w:proofErr w:type="spellStart"/>
      <w:r w:rsidRPr="007957AC">
        <w:rPr>
          <w:sz w:val="18"/>
          <w:szCs w:val="18"/>
          <w:lang w:val="en-CA"/>
        </w:rPr>
        <w:t>Blakeburn</w:t>
      </w:r>
      <w:proofErr w:type="spellEnd"/>
      <w:r w:rsidRPr="007957AC">
        <w:rPr>
          <w:sz w:val="18"/>
          <w:szCs w:val="18"/>
          <w:lang w:val="en-CA"/>
        </w:rPr>
        <w:t xml:space="preserve">. </w:t>
      </w:r>
    </w:p>
    <w:p w:rsidR="006530DF" w:rsidRDefault="006530DF" w:rsidP="007957AC">
      <w:pPr>
        <w:ind w:firstLine="720"/>
        <w:jc w:val="both"/>
        <w:rPr>
          <w:sz w:val="18"/>
          <w:szCs w:val="18"/>
          <w:lang w:val="en-CA"/>
        </w:rPr>
      </w:pPr>
    </w:p>
    <w:p w:rsidR="006530DF" w:rsidRDefault="006530DF" w:rsidP="007957AC">
      <w:pPr>
        <w:ind w:firstLine="720"/>
        <w:jc w:val="both"/>
        <w:rPr>
          <w:sz w:val="18"/>
          <w:szCs w:val="18"/>
          <w:lang w:val="en-CA"/>
        </w:rPr>
      </w:pPr>
    </w:p>
    <w:p w:rsidR="006530DF" w:rsidRDefault="006530DF" w:rsidP="007957AC">
      <w:pPr>
        <w:ind w:firstLine="720"/>
        <w:jc w:val="both"/>
        <w:rPr>
          <w:sz w:val="18"/>
          <w:szCs w:val="18"/>
          <w:lang w:val="en-CA"/>
        </w:rPr>
      </w:pPr>
    </w:p>
    <w:p w:rsidR="006530DF" w:rsidRDefault="006530DF" w:rsidP="007957AC">
      <w:pPr>
        <w:ind w:firstLine="720"/>
        <w:jc w:val="both"/>
        <w:rPr>
          <w:sz w:val="18"/>
          <w:szCs w:val="18"/>
          <w:lang w:val="en-CA"/>
        </w:rPr>
      </w:pPr>
    </w:p>
    <w:p w:rsidR="006530DF" w:rsidRDefault="006530DF" w:rsidP="007957AC">
      <w:pPr>
        <w:ind w:firstLine="720"/>
        <w:jc w:val="both"/>
        <w:rPr>
          <w:sz w:val="18"/>
          <w:szCs w:val="18"/>
          <w:lang w:val="en-CA"/>
        </w:rPr>
      </w:pPr>
    </w:p>
    <w:p w:rsidR="007957AC" w:rsidRDefault="007957AC" w:rsidP="007957AC">
      <w:pPr>
        <w:ind w:firstLine="720"/>
        <w:jc w:val="both"/>
        <w:rPr>
          <w:sz w:val="18"/>
          <w:szCs w:val="18"/>
          <w:lang w:val="en-CA"/>
        </w:rPr>
      </w:pPr>
      <w:r w:rsidRPr="007957AC">
        <w:rPr>
          <w:sz w:val="18"/>
          <w:szCs w:val="18"/>
          <w:lang w:val="en-CA"/>
        </w:rPr>
        <w:t xml:space="preserve">The famous 3 mile long aerial tramway </w:t>
      </w:r>
      <w:r>
        <w:rPr>
          <w:sz w:val="18"/>
          <w:szCs w:val="18"/>
          <w:lang w:val="en-CA"/>
        </w:rPr>
        <w:t xml:space="preserve">used </w:t>
      </w:r>
      <w:r w:rsidRPr="007957AC">
        <w:rPr>
          <w:sz w:val="18"/>
          <w:szCs w:val="18"/>
          <w:lang w:val="en-CA"/>
        </w:rPr>
        <w:t xml:space="preserve">for transporting the coal down to the tipple in </w:t>
      </w:r>
      <w:proofErr w:type="spellStart"/>
      <w:r w:rsidRPr="007957AC">
        <w:rPr>
          <w:sz w:val="18"/>
          <w:szCs w:val="18"/>
          <w:lang w:val="en-CA"/>
        </w:rPr>
        <w:t>Coalmont</w:t>
      </w:r>
      <w:proofErr w:type="spellEnd"/>
      <w:r w:rsidRPr="007957AC">
        <w:rPr>
          <w:sz w:val="18"/>
          <w:szCs w:val="18"/>
          <w:lang w:val="en-CA"/>
        </w:rPr>
        <w:t xml:space="preserve"> was started in 1919 and completed in Nov 1920. </w:t>
      </w:r>
      <w:r>
        <w:rPr>
          <w:sz w:val="18"/>
          <w:szCs w:val="18"/>
          <w:lang w:val="en-CA"/>
        </w:rPr>
        <w:t>The</w:t>
      </w:r>
      <w:r w:rsidRPr="007957AC">
        <w:rPr>
          <w:sz w:val="18"/>
          <w:szCs w:val="18"/>
          <w:lang w:val="en-CA"/>
        </w:rPr>
        <w:t xml:space="preserve"> </w:t>
      </w:r>
      <w:proofErr w:type="spellStart"/>
      <w:r w:rsidRPr="007957AC">
        <w:rPr>
          <w:sz w:val="18"/>
          <w:szCs w:val="18"/>
          <w:lang w:val="en-CA"/>
        </w:rPr>
        <w:t>Blakeburn</w:t>
      </w:r>
      <w:proofErr w:type="spellEnd"/>
      <w:r w:rsidRPr="007957AC">
        <w:rPr>
          <w:sz w:val="18"/>
          <w:szCs w:val="18"/>
          <w:lang w:val="en-CA"/>
        </w:rPr>
        <w:t xml:space="preserve"> post office open</w:t>
      </w:r>
      <w:r>
        <w:rPr>
          <w:sz w:val="18"/>
          <w:szCs w:val="18"/>
          <w:lang w:val="en-CA"/>
        </w:rPr>
        <w:t>ed</w:t>
      </w:r>
      <w:r w:rsidRPr="007957AC">
        <w:rPr>
          <w:sz w:val="18"/>
          <w:szCs w:val="18"/>
          <w:lang w:val="en-CA"/>
        </w:rPr>
        <w:t xml:space="preserve"> in 1920 and </w:t>
      </w:r>
      <w:r>
        <w:rPr>
          <w:sz w:val="18"/>
          <w:szCs w:val="18"/>
          <w:lang w:val="en-CA"/>
        </w:rPr>
        <w:t xml:space="preserve">by 1923 the town had </w:t>
      </w:r>
      <w:r w:rsidRPr="007957AC">
        <w:rPr>
          <w:sz w:val="18"/>
          <w:szCs w:val="18"/>
          <w:lang w:val="en-CA"/>
        </w:rPr>
        <w:t xml:space="preserve">its own school </w:t>
      </w:r>
      <w:r>
        <w:rPr>
          <w:sz w:val="18"/>
          <w:szCs w:val="18"/>
          <w:lang w:val="en-CA"/>
        </w:rPr>
        <w:t xml:space="preserve">and </w:t>
      </w:r>
      <w:r w:rsidRPr="007957AC">
        <w:rPr>
          <w:sz w:val="18"/>
          <w:szCs w:val="18"/>
          <w:lang w:val="en-CA"/>
        </w:rPr>
        <w:t>soon su</w:t>
      </w:r>
      <w:r>
        <w:rPr>
          <w:sz w:val="18"/>
          <w:szCs w:val="18"/>
          <w:lang w:val="en-CA"/>
        </w:rPr>
        <w:t>rpassed</w:t>
      </w:r>
      <w:r w:rsidRPr="007957AC">
        <w:rPr>
          <w:sz w:val="18"/>
          <w:szCs w:val="18"/>
          <w:lang w:val="en-CA"/>
        </w:rPr>
        <w:t xml:space="preserve"> </w:t>
      </w:r>
      <w:proofErr w:type="spellStart"/>
      <w:r w:rsidRPr="007957AC">
        <w:rPr>
          <w:sz w:val="18"/>
          <w:szCs w:val="18"/>
          <w:lang w:val="en-CA"/>
        </w:rPr>
        <w:t>Coalmont</w:t>
      </w:r>
      <w:proofErr w:type="spellEnd"/>
      <w:r w:rsidRPr="007957AC">
        <w:rPr>
          <w:sz w:val="18"/>
          <w:szCs w:val="18"/>
          <w:lang w:val="en-CA"/>
        </w:rPr>
        <w:t xml:space="preserve"> in population.</w:t>
      </w:r>
    </w:p>
    <w:p w:rsidR="006B3E2C" w:rsidRDefault="006B3E2C" w:rsidP="006B3E2C">
      <w:pPr>
        <w:ind w:firstLine="720"/>
        <w:jc w:val="both"/>
        <w:rPr>
          <w:sz w:val="18"/>
          <w:szCs w:val="18"/>
          <w:lang w:val="en-CA"/>
        </w:rPr>
      </w:pPr>
      <w:r>
        <w:rPr>
          <w:sz w:val="18"/>
          <w:szCs w:val="18"/>
          <w:lang w:val="en-CA"/>
        </w:rPr>
        <w:t>O</w:t>
      </w:r>
      <w:r w:rsidRPr="00AA1A61">
        <w:rPr>
          <w:sz w:val="18"/>
          <w:szCs w:val="18"/>
          <w:lang w:val="en-CA"/>
        </w:rPr>
        <w:t>n the 13th of August 1930</w:t>
      </w:r>
      <w:r>
        <w:rPr>
          <w:sz w:val="18"/>
          <w:szCs w:val="18"/>
          <w:lang w:val="en-CA"/>
        </w:rPr>
        <w:t xml:space="preserve">, a terrible disaster befell the area leaving </w:t>
      </w:r>
      <w:r w:rsidRPr="00AA1A61">
        <w:rPr>
          <w:sz w:val="18"/>
          <w:szCs w:val="18"/>
          <w:lang w:val="en-CA"/>
        </w:rPr>
        <w:t>a</w:t>
      </w:r>
      <w:r>
        <w:rPr>
          <w:sz w:val="18"/>
          <w:szCs w:val="18"/>
          <w:lang w:val="en-CA"/>
        </w:rPr>
        <w:t xml:space="preserve"> dark shadow over the community.</w:t>
      </w:r>
      <w:r w:rsidRPr="00AA1A61">
        <w:rPr>
          <w:sz w:val="18"/>
          <w:szCs w:val="18"/>
          <w:lang w:val="en-CA"/>
        </w:rPr>
        <w:t xml:space="preserve"> </w:t>
      </w:r>
      <w:r>
        <w:rPr>
          <w:sz w:val="18"/>
          <w:szCs w:val="18"/>
          <w:lang w:val="en-CA"/>
        </w:rPr>
        <w:t>F</w:t>
      </w:r>
      <w:r w:rsidRPr="00AA1A61">
        <w:rPr>
          <w:sz w:val="18"/>
          <w:szCs w:val="18"/>
          <w:lang w:val="en-CA"/>
        </w:rPr>
        <w:t>orty six m</w:t>
      </w:r>
      <w:r>
        <w:rPr>
          <w:sz w:val="18"/>
          <w:szCs w:val="18"/>
          <w:lang w:val="en-CA"/>
        </w:rPr>
        <w:t>inors</w:t>
      </w:r>
      <w:r w:rsidRPr="00AA1A61">
        <w:rPr>
          <w:sz w:val="18"/>
          <w:szCs w:val="18"/>
          <w:lang w:val="en-CA"/>
        </w:rPr>
        <w:t xml:space="preserve"> </w:t>
      </w:r>
      <w:r>
        <w:rPr>
          <w:sz w:val="18"/>
          <w:szCs w:val="18"/>
          <w:lang w:val="en-CA"/>
        </w:rPr>
        <w:t xml:space="preserve">were </w:t>
      </w:r>
      <w:r w:rsidRPr="00AA1A61">
        <w:rPr>
          <w:sz w:val="18"/>
          <w:szCs w:val="18"/>
          <w:lang w:val="en-CA"/>
        </w:rPr>
        <w:t>working underground on the afternoon shift in number four mine</w:t>
      </w:r>
      <w:r>
        <w:rPr>
          <w:sz w:val="18"/>
          <w:szCs w:val="18"/>
          <w:lang w:val="en-CA"/>
        </w:rPr>
        <w:t xml:space="preserve"> when w</w:t>
      </w:r>
      <w:r w:rsidRPr="00AA1A61">
        <w:rPr>
          <w:sz w:val="18"/>
          <w:szCs w:val="18"/>
          <w:lang w:val="en-CA"/>
        </w:rPr>
        <w:t>ithout any warning the mine suffered a double explosion, either from an excess of coal dust or more likely methane ga</w:t>
      </w:r>
      <w:r>
        <w:rPr>
          <w:sz w:val="18"/>
          <w:szCs w:val="18"/>
          <w:lang w:val="en-CA"/>
        </w:rPr>
        <w:t>s</w:t>
      </w:r>
      <w:r w:rsidRPr="00AA1A61">
        <w:rPr>
          <w:sz w:val="18"/>
          <w:szCs w:val="18"/>
          <w:lang w:val="en-CA"/>
        </w:rPr>
        <w:t xml:space="preserve">. </w:t>
      </w:r>
    </w:p>
    <w:p w:rsidR="006530DF" w:rsidRDefault="006530DF" w:rsidP="006B3E2C">
      <w:pPr>
        <w:ind w:firstLine="720"/>
        <w:jc w:val="both"/>
        <w:rPr>
          <w:sz w:val="18"/>
          <w:szCs w:val="18"/>
          <w:lang w:val="en-CA"/>
        </w:rPr>
      </w:pPr>
      <w:r>
        <w:rPr>
          <w:noProof/>
          <w:sz w:val="18"/>
          <w:szCs w:val="18"/>
          <w:lang w:val="en-CA" w:eastAsia="en-CA"/>
        </w:rPr>
        <w:pict>
          <v:shape id="_x0000_s1174" type="#_x0000_t202" style="position:absolute;left:0;text-align:left;margin-left:-8.1pt;margin-top:5.25pt;width:227.3pt;height:245.45pt;z-index:251724800;mso-width-relative:margin;mso-height-relative:margin" filled="f" stroked="f">
            <v:textbox style="mso-next-textbox:#_x0000_s1174">
              <w:txbxContent>
                <w:p w:rsidR="005579F6" w:rsidRDefault="005579F6" w:rsidP="005579F6">
                  <w:r>
                    <w:rPr>
                      <w:noProof/>
                      <w:lang w:val="en-CA" w:eastAsia="en-CA"/>
                    </w:rPr>
                    <w:drawing>
                      <wp:inline distT="0" distB="0" distL="0" distR="0">
                        <wp:extent cx="2567740" cy="2884423"/>
                        <wp:effectExtent l="19050" t="0" r="4010" b="0"/>
                        <wp:docPr id="12" name="Picture 11" descr="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5.JPG"/>
                                <pic:cNvPicPr/>
                              </pic:nvPicPr>
                              <pic:blipFill>
                                <a:blip r:embed="rId7"/>
                                <a:srcRect l="8490" r="11320"/>
                                <a:stretch>
                                  <a:fillRect/>
                                </a:stretch>
                              </pic:blipFill>
                              <pic:spPr>
                                <a:xfrm>
                                  <a:off x="0" y="0"/>
                                  <a:ext cx="2572224" cy="2889460"/>
                                </a:xfrm>
                                <a:prstGeom prst="rect">
                                  <a:avLst/>
                                </a:prstGeom>
                              </pic:spPr>
                            </pic:pic>
                          </a:graphicData>
                        </a:graphic>
                      </wp:inline>
                    </w:drawing>
                  </w:r>
                </w:p>
              </w:txbxContent>
            </v:textbox>
          </v:shape>
        </w:pict>
      </w:r>
    </w:p>
    <w:p w:rsidR="006530DF" w:rsidRDefault="006530DF" w:rsidP="006B3E2C">
      <w:pPr>
        <w:ind w:firstLine="720"/>
        <w:jc w:val="both"/>
        <w:rPr>
          <w:sz w:val="18"/>
          <w:szCs w:val="18"/>
          <w:lang w:val="en-CA"/>
        </w:rPr>
      </w:pPr>
    </w:p>
    <w:p w:rsidR="006530DF" w:rsidRPr="00AA1A61" w:rsidRDefault="006530DF" w:rsidP="006B3E2C">
      <w:pPr>
        <w:ind w:firstLine="720"/>
        <w:jc w:val="both"/>
        <w:rPr>
          <w:sz w:val="18"/>
          <w:szCs w:val="18"/>
          <w:lang w:val="en-CA"/>
        </w:rPr>
      </w:pPr>
    </w:p>
    <w:p w:rsidR="006B3E2C" w:rsidRDefault="006B3E2C" w:rsidP="006B3E2C">
      <w:pPr>
        <w:ind w:firstLine="720"/>
        <w:jc w:val="both"/>
        <w:rPr>
          <w:sz w:val="18"/>
          <w:szCs w:val="18"/>
          <w:lang w:val="en-CA"/>
        </w:rPr>
      </w:pPr>
    </w:p>
    <w:p w:rsidR="006B3E2C" w:rsidRDefault="006B3E2C" w:rsidP="006B3E2C">
      <w:pPr>
        <w:ind w:firstLine="720"/>
        <w:jc w:val="both"/>
        <w:rPr>
          <w:sz w:val="18"/>
          <w:szCs w:val="18"/>
          <w:lang w:val="en-CA"/>
        </w:rPr>
      </w:pPr>
    </w:p>
    <w:p w:rsidR="006B3E2C" w:rsidRDefault="006B3E2C" w:rsidP="006B3E2C">
      <w:pPr>
        <w:ind w:firstLine="720"/>
        <w:jc w:val="both"/>
        <w:rPr>
          <w:sz w:val="18"/>
          <w:szCs w:val="18"/>
          <w:lang w:val="en-CA"/>
        </w:rPr>
      </w:pPr>
    </w:p>
    <w:p w:rsidR="006B3E2C" w:rsidRDefault="006B3E2C" w:rsidP="006B3E2C">
      <w:pPr>
        <w:ind w:firstLine="720"/>
        <w:jc w:val="both"/>
        <w:rPr>
          <w:sz w:val="18"/>
          <w:szCs w:val="18"/>
          <w:lang w:val="en-CA"/>
        </w:rPr>
      </w:pPr>
    </w:p>
    <w:p w:rsidR="006B3E2C" w:rsidRDefault="006B3E2C" w:rsidP="006B3E2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6530DF" w:rsidRDefault="006530DF"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7957AC" w:rsidP="007957AC">
      <w:pPr>
        <w:ind w:firstLine="720"/>
        <w:jc w:val="both"/>
        <w:rPr>
          <w:sz w:val="18"/>
          <w:szCs w:val="18"/>
          <w:lang w:val="en-CA"/>
        </w:rPr>
      </w:pPr>
    </w:p>
    <w:p w:rsidR="007957AC" w:rsidRDefault="006530DF" w:rsidP="007957AC">
      <w:pPr>
        <w:ind w:firstLine="720"/>
        <w:jc w:val="both"/>
        <w:rPr>
          <w:sz w:val="18"/>
          <w:szCs w:val="18"/>
          <w:lang w:val="en-CA"/>
        </w:rPr>
      </w:pPr>
      <w:r w:rsidRPr="000D7EEB">
        <w:rPr>
          <w:b/>
          <w:noProof/>
          <w:sz w:val="18"/>
          <w:szCs w:val="18"/>
          <w:lang w:val="en-CA" w:eastAsia="en-CA"/>
        </w:rPr>
        <w:pict>
          <v:rect id="_x0000_s1157" style="position:absolute;left:0;text-align:left;margin-left:3.2pt;margin-top:12.6pt;width:198.15pt;height:26.75pt;z-index:251710464" filled="f" stroked="f">
            <v:textbox style="mso-next-textbox:#_x0000_s1157">
              <w:txbxContent>
                <w:p w:rsidR="00B52675" w:rsidRPr="00A90318" w:rsidRDefault="00B52675" w:rsidP="00B52675">
                  <w:pPr>
                    <w:pStyle w:val="Heading8"/>
                    <w:rPr>
                      <w:rFonts w:ascii="Times New Roman" w:hAnsi="Times New Roman"/>
                    </w:rPr>
                  </w:pPr>
                  <w:r>
                    <w:rPr>
                      <w:i w:val="0"/>
                      <w:iCs w:val="0"/>
                    </w:rPr>
                    <w:sym w:font="Wingdings 3" w:char="F070"/>
                  </w:r>
                  <w:r>
                    <w:rPr>
                      <w:i w:val="0"/>
                      <w:iCs w:val="0"/>
                    </w:rPr>
                    <w:t xml:space="preserve"> </w:t>
                  </w:r>
                  <w:r w:rsidR="006B3E2C">
                    <w:rPr>
                      <w:rFonts w:ascii="Times New Roman" w:hAnsi="Times New Roman"/>
                    </w:rPr>
                    <w:t xml:space="preserve">The </w:t>
                  </w:r>
                  <w:proofErr w:type="spellStart"/>
                  <w:r w:rsidR="006B3E2C">
                    <w:rPr>
                      <w:rFonts w:ascii="Times New Roman" w:hAnsi="Times New Roman"/>
                    </w:rPr>
                    <w:t>Coalmont</w:t>
                  </w:r>
                  <w:proofErr w:type="spellEnd"/>
                  <w:r w:rsidR="006B3E2C">
                    <w:rPr>
                      <w:rFonts w:ascii="Times New Roman" w:hAnsi="Times New Roman"/>
                    </w:rPr>
                    <w:t xml:space="preserve"> General Store was opened in January of 1912.</w:t>
                  </w:r>
                </w:p>
              </w:txbxContent>
            </v:textbox>
          </v:rect>
        </w:pict>
      </w:r>
    </w:p>
    <w:p w:rsidR="00105A1D" w:rsidRDefault="006530DF" w:rsidP="00105A1D">
      <w:pPr>
        <w:ind w:firstLine="720"/>
        <w:jc w:val="both"/>
        <w:rPr>
          <w:sz w:val="18"/>
          <w:szCs w:val="18"/>
          <w:lang w:val="en-CA"/>
        </w:rPr>
      </w:pPr>
      <w:r w:rsidRPr="000D7EEB">
        <w:rPr>
          <w:b/>
          <w:noProof/>
          <w:sz w:val="18"/>
          <w:szCs w:val="18"/>
          <w:lang w:val="en-CA" w:eastAsia="en-CA"/>
        </w:rPr>
        <w:lastRenderedPageBreak/>
        <w:pict>
          <v:shape id="_x0000_s1168" type="#_x0000_t202" style="position:absolute;left:0;text-align:left;margin-left:-7.5pt;margin-top:-7.55pt;width:468.15pt;height:248.2pt;z-index:251723776;mso-width-relative:margin;mso-height-relative:margin" filled="f" stroked="f">
            <v:textbox style="mso-next-textbox:#_x0000_s1168">
              <w:txbxContent>
                <w:p w:rsidR="002E2E21" w:rsidRDefault="005579F6" w:rsidP="002E2E21">
                  <w:r>
                    <w:rPr>
                      <w:noProof/>
                      <w:lang w:val="en-CA" w:eastAsia="en-CA"/>
                    </w:rPr>
                    <w:drawing>
                      <wp:inline distT="0" distB="0" distL="0" distR="0">
                        <wp:extent cx="5623761" cy="2798207"/>
                        <wp:effectExtent l="19050" t="0" r="0" b="0"/>
                        <wp:docPr id="1" name="Picture 0" descr="IMG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4.JPG"/>
                                <pic:cNvPicPr/>
                              </pic:nvPicPr>
                              <pic:blipFill>
                                <a:blip r:embed="rId8"/>
                                <a:srcRect b="5348"/>
                                <a:stretch>
                                  <a:fillRect/>
                                </a:stretch>
                              </pic:blipFill>
                              <pic:spPr>
                                <a:xfrm>
                                  <a:off x="0" y="0"/>
                                  <a:ext cx="5623761" cy="2798207"/>
                                </a:xfrm>
                                <a:prstGeom prst="rect">
                                  <a:avLst/>
                                </a:prstGeom>
                              </pic:spPr>
                            </pic:pic>
                          </a:graphicData>
                        </a:graphic>
                      </wp:inline>
                    </w:drawing>
                  </w:r>
                </w:p>
              </w:txbxContent>
            </v:textbox>
          </v:shape>
        </w:pict>
      </w: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ind w:firstLine="720"/>
        <w:jc w:val="both"/>
        <w:rPr>
          <w:sz w:val="18"/>
          <w:szCs w:val="18"/>
          <w:lang w:val="en-CA"/>
        </w:rPr>
      </w:pPr>
    </w:p>
    <w:p w:rsidR="00105A1D" w:rsidRDefault="00105A1D" w:rsidP="00105A1D">
      <w:pPr>
        <w:jc w:val="both"/>
        <w:rPr>
          <w:sz w:val="18"/>
          <w:szCs w:val="18"/>
          <w:lang w:val="en-CA"/>
        </w:rPr>
      </w:pPr>
    </w:p>
    <w:p w:rsidR="00105A1D" w:rsidRDefault="006530DF" w:rsidP="00105A1D">
      <w:pPr>
        <w:jc w:val="both"/>
        <w:rPr>
          <w:sz w:val="18"/>
          <w:szCs w:val="18"/>
          <w:lang w:val="en-CA"/>
        </w:rPr>
      </w:pPr>
      <w:r>
        <w:rPr>
          <w:noProof/>
          <w:sz w:val="18"/>
          <w:szCs w:val="18"/>
          <w:lang w:val="en-CA" w:eastAsia="en-CA"/>
        </w:rPr>
        <w:pict>
          <v:rect id="_x0000_s1144" style="position:absolute;left:0;text-align:left;margin-left:0;margin-top:8.3pt;width:446.45pt;height:27.45pt;z-index:251715584" filled="f" fillcolor="white [3212]" stroked="f" strokecolor="white [3212]" strokeweight="3pt">
            <v:textbox style="mso-next-textbox:#_x0000_s1144">
              <w:txbxContent>
                <w:p w:rsidR="003478FE" w:rsidRPr="00A90318" w:rsidRDefault="003478FE" w:rsidP="00FC0F85">
                  <w:pPr>
                    <w:pStyle w:val="Heading8"/>
                    <w:rPr>
                      <w:rFonts w:ascii="Times New Roman" w:hAnsi="Times New Roman"/>
                    </w:rPr>
                  </w:pPr>
                  <w:r>
                    <w:rPr>
                      <w:i w:val="0"/>
                      <w:iCs w:val="0"/>
                    </w:rPr>
                    <w:sym w:font="Wingdings 3" w:char="F070"/>
                  </w:r>
                  <w:r>
                    <w:rPr>
                      <w:i w:val="0"/>
                      <w:iCs w:val="0"/>
                    </w:rPr>
                    <w:t xml:space="preserve"> </w:t>
                  </w:r>
                  <w:r w:rsidR="007B2CA8">
                    <w:rPr>
                      <w:rFonts w:ascii="Times New Roman" w:hAnsi="Times New Roman"/>
                    </w:rPr>
                    <w:t xml:space="preserve">The </w:t>
                  </w:r>
                  <w:proofErr w:type="spellStart"/>
                  <w:r w:rsidR="007B2CA8" w:rsidRPr="007B2CA8">
                    <w:rPr>
                      <w:rFonts w:ascii="Times New Roman" w:hAnsi="Times New Roman"/>
                      <w:szCs w:val="16"/>
                      <w:lang w:val="en-CA"/>
                    </w:rPr>
                    <w:t>Coalmont</w:t>
                  </w:r>
                  <w:proofErr w:type="spellEnd"/>
                  <w:r w:rsidR="007B2CA8" w:rsidRPr="007B2CA8">
                    <w:rPr>
                      <w:rFonts w:ascii="Times New Roman" w:hAnsi="Times New Roman"/>
                      <w:szCs w:val="16"/>
                      <w:lang w:val="en-CA"/>
                    </w:rPr>
                    <w:t xml:space="preserve"> </w:t>
                  </w:r>
                  <w:r w:rsidR="007B2CA8">
                    <w:rPr>
                      <w:rFonts w:ascii="Times New Roman" w:hAnsi="Times New Roman"/>
                      <w:szCs w:val="16"/>
                      <w:lang w:val="en-CA"/>
                    </w:rPr>
                    <w:t xml:space="preserve">Hotel is amongst some of the locations in the town reported to be haunted. </w:t>
                  </w:r>
                  <w:r w:rsidR="007B2CA8" w:rsidRPr="007B2CA8">
                    <w:rPr>
                      <w:rFonts w:ascii="Times New Roman" w:hAnsi="Times New Roman"/>
                      <w:szCs w:val="16"/>
                      <w:lang w:val="en-CA"/>
                    </w:rPr>
                    <w:t xml:space="preserve"> </w:t>
                  </w:r>
                  <w:r w:rsidR="007B2CA8">
                    <w:rPr>
                      <w:rFonts w:ascii="Times New Roman" w:hAnsi="Times New Roman"/>
                      <w:szCs w:val="16"/>
                      <w:lang w:val="en-CA"/>
                    </w:rPr>
                    <w:t xml:space="preserve">It </w:t>
                  </w:r>
                  <w:r w:rsidR="007B2CA8" w:rsidRPr="007B2CA8">
                    <w:rPr>
                      <w:rFonts w:ascii="Times New Roman" w:hAnsi="Times New Roman"/>
                      <w:szCs w:val="16"/>
                      <w:lang w:val="en-CA"/>
                    </w:rPr>
                    <w:t xml:space="preserve">is particularly well known for ghostly sounds and apparitional experiences. </w:t>
                  </w:r>
                  <w:r w:rsidR="007B2CA8">
                    <w:rPr>
                      <w:rFonts w:ascii="Times New Roman" w:hAnsi="Times New Roman"/>
                      <w:szCs w:val="16"/>
                      <w:lang w:val="en-CA"/>
                    </w:rPr>
                    <w:t xml:space="preserve">The </w:t>
                  </w:r>
                  <w:r w:rsidR="007B2CA8" w:rsidRPr="007B2CA8">
                    <w:rPr>
                      <w:rFonts w:ascii="Times New Roman" w:hAnsi="Times New Roman"/>
                      <w:szCs w:val="16"/>
                      <w:lang w:val="en-CA"/>
                    </w:rPr>
                    <w:t>third floor, which has been boarded up for years, is indeed spooky by anybody's standards</w:t>
                  </w:r>
                </w:p>
              </w:txbxContent>
            </v:textbox>
          </v:rect>
        </w:pict>
      </w:r>
    </w:p>
    <w:p w:rsidR="00105A1D" w:rsidRDefault="00105A1D" w:rsidP="00105A1D">
      <w:pPr>
        <w:jc w:val="both"/>
        <w:rPr>
          <w:sz w:val="18"/>
          <w:szCs w:val="18"/>
          <w:lang w:val="en-CA"/>
        </w:rPr>
      </w:pPr>
    </w:p>
    <w:p w:rsidR="00105A1D" w:rsidRDefault="00105A1D" w:rsidP="00105A1D">
      <w:pPr>
        <w:jc w:val="both"/>
        <w:rPr>
          <w:sz w:val="18"/>
          <w:szCs w:val="18"/>
          <w:lang w:val="en-CA"/>
        </w:rPr>
      </w:pPr>
    </w:p>
    <w:p w:rsidR="006530DF" w:rsidRDefault="006530DF" w:rsidP="00105A1D">
      <w:pPr>
        <w:jc w:val="both"/>
        <w:rPr>
          <w:sz w:val="18"/>
          <w:szCs w:val="18"/>
          <w:lang w:val="en-CA"/>
        </w:rPr>
      </w:pPr>
    </w:p>
    <w:p w:rsidR="000D60E9" w:rsidRDefault="005E39E4" w:rsidP="00105A1D">
      <w:pPr>
        <w:ind w:firstLine="720"/>
        <w:jc w:val="both"/>
        <w:rPr>
          <w:sz w:val="18"/>
          <w:szCs w:val="18"/>
          <w:lang w:val="en-CA"/>
        </w:rPr>
      </w:pPr>
      <w:r>
        <w:rPr>
          <w:sz w:val="18"/>
          <w:szCs w:val="18"/>
          <w:lang w:val="en-CA"/>
        </w:rPr>
        <w:t>Despite the efforts of over 200 rescue workers, o</w:t>
      </w:r>
      <w:r w:rsidR="006230EE">
        <w:rPr>
          <w:sz w:val="18"/>
          <w:szCs w:val="18"/>
          <w:lang w:val="en-CA"/>
        </w:rPr>
        <w:t xml:space="preserve">nly one man </w:t>
      </w:r>
      <w:r w:rsidR="006230EE" w:rsidRPr="00AA1A61">
        <w:rPr>
          <w:sz w:val="18"/>
          <w:szCs w:val="18"/>
          <w:lang w:val="en-CA"/>
        </w:rPr>
        <w:t>survived with serious injuries</w:t>
      </w:r>
      <w:r w:rsidR="000D60E9">
        <w:rPr>
          <w:sz w:val="18"/>
          <w:szCs w:val="18"/>
          <w:lang w:val="en-CA"/>
        </w:rPr>
        <w:t xml:space="preserve">.  </w:t>
      </w:r>
      <w:r w:rsidR="006230EE">
        <w:rPr>
          <w:sz w:val="18"/>
          <w:szCs w:val="18"/>
          <w:lang w:val="en-CA"/>
        </w:rPr>
        <w:t xml:space="preserve"> </w:t>
      </w:r>
      <w:r w:rsidR="000D60E9" w:rsidRPr="00AA1A61">
        <w:rPr>
          <w:sz w:val="18"/>
          <w:szCs w:val="18"/>
          <w:lang w:val="en-CA"/>
        </w:rPr>
        <w:t xml:space="preserve">J. </w:t>
      </w:r>
      <w:proofErr w:type="spellStart"/>
      <w:proofErr w:type="gramStart"/>
      <w:r w:rsidR="000D60E9" w:rsidRPr="00AA1A61">
        <w:rPr>
          <w:sz w:val="18"/>
          <w:szCs w:val="18"/>
          <w:lang w:val="en-CA"/>
        </w:rPr>
        <w:t>P</w:t>
      </w:r>
      <w:r w:rsidR="000D60E9">
        <w:rPr>
          <w:sz w:val="18"/>
          <w:szCs w:val="18"/>
          <w:lang w:val="en-CA"/>
        </w:rPr>
        <w:t>orchella</w:t>
      </w:r>
      <w:proofErr w:type="spellEnd"/>
      <w:r w:rsidR="000D60E9">
        <w:rPr>
          <w:sz w:val="18"/>
          <w:szCs w:val="18"/>
          <w:lang w:val="en-CA"/>
        </w:rPr>
        <w:t>,</w:t>
      </w:r>
      <w:proofErr w:type="gramEnd"/>
      <w:r w:rsidR="000D60E9" w:rsidRPr="00AA1A61">
        <w:rPr>
          <w:sz w:val="18"/>
          <w:szCs w:val="18"/>
          <w:lang w:val="en-CA"/>
        </w:rPr>
        <w:t xml:space="preserve"> happened to </w:t>
      </w:r>
      <w:r w:rsidR="000D60E9">
        <w:rPr>
          <w:sz w:val="18"/>
          <w:szCs w:val="18"/>
          <w:lang w:val="en-CA"/>
        </w:rPr>
        <w:t>be near the entrance to the shaft</w:t>
      </w:r>
      <w:r w:rsidR="000D60E9" w:rsidRPr="00AA1A61">
        <w:rPr>
          <w:sz w:val="18"/>
          <w:szCs w:val="18"/>
          <w:lang w:val="en-CA"/>
        </w:rPr>
        <w:t xml:space="preserve"> </w:t>
      </w:r>
      <w:r w:rsidR="000D60E9">
        <w:rPr>
          <w:sz w:val="18"/>
          <w:szCs w:val="18"/>
          <w:lang w:val="en-CA"/>
        </w:rPr>
        <w:t xml:space="preserve">when he </w:t>
      </w:r>
      <w:r w:rsidR="000D60E9" w:rsidRPr="00AA1A61">
        <w:rPr>
          <w:sz w:val="18"/>
          <w:szCs w:val="18"/>
          <w:lang w:val="en-CA"/>
        </w:rPr>
        <w:t xml:space="preserve">heard the explosion. He dropped to the ground </w:t>
      </w:r>
      <w:r w:rsidR="000D60E9">
        <w:rPr>
          <w:sz w:val="18"/>
          <w:szCs w:val="18"/>
          <w:lang w:val="en-CA"/>
        </w:rPr>
        <w:t xml:space="preserve">then </w:t>
      </w:r>
      <w:r w:rsidR="000D60E9" w:rsidRPr="00AA1A61">
        <w:rPr>
          <w:sz w:val="18"/>
          <w:szCs w:val="18"/>
          <w:lang w:val="en-CA"/>
        </w:rPr>
        <w:t xml:space="preserve">started to crawl the wrong way but discovered his error and </w:t>
      </w:r>
      <w:r w:rsidR="000D60E9">
        <w:rPr>
          <w:sz w:val="18"/>
          <w:szCs w:val="18"/>
          <w:lang w:val="en-CA"/>
        </w:rPr>
        <w:t>made his way out suffering a</w:t>
      </w:r>
      <w:r w:rsidR="000D60E9" w:rsidRPr="00AA1A61">
        <w:rPr>
          <w:sz w:val="18"/>
          <w:szCs w:val="18"/>
          <w:lang w:val="en-CA"/>
        </w:rPr>
        <w:t xml:space="preserve"> severe scalp wound.</w:t>
      </w:r>
    </w:p>
    <w:p w:rsidR="000D60E9" w:rsidRDefault="000D60E9" w:rsidP="000D60E9">
      <w:pPr>
        <w:ind w:firstLine="720"/>
        <w:jc w:val="both"/>
        <w:rPr>
          <w:sz w:val="18"/>
          <w:szCs w:val="18"/>
          <w:lang w:val="en-CA"/>
        </w:rPr>
      </w:pPr>
      <w:r w:rsidRPr="00AA1A61">
        <w:rPr>
          <w:sz w:val="18"/>
          <w:szCs w:val="18"/>
          <w:lang w:val="en-CA"/>
        </w:rPr>
        <w:t>H</w:t>
      </w:r>
      <w:r>
        <w:rPr>
          <w:sz w:val="18"/>
          <w:szCs w:val="18"/>
          <w:lang w:val="en-CA"/>
        </w:rPr>
        <w:t xml:space="preserve">arry </w:t>
      </w:r>
      <w:proofErr w:type="spellStart"/>
      <w:r>
        <w:rPr>
          <w:sz w:val="18"/>
          <w:szCs w:val="18"/>
          <w:lang w:val="en-CA"/>
        </w:rPr>
        <w:t>Vaton</w:t>
      </w:r>
      <w:proofErr w:type="spellEnd"/>
      <w:r w:rsidRPr="00AA1A61">
        <w:rPr>
          <w:sz w:val="18"/>
          <w:szCs w:val="18"/>
          <w:lang w:val="en-CA"/>
        </w:rPr>
        <w:t>, who was on shift</w:t>
      </w:r>
      <w:r>
        <w:rPr>
          <w:sz w:val="18"/>
          <w:szCs w:val="18"/>
          <w:lang w:val="en-CA"/>
        </w:rPr>
        <w:t xml:space="preserve"> that fatal day</w:t>
      </w:r>
      <w:r w:rsidRPr="00AA1A61">
        <w:rPr>
          <w:sz w:val="18"/>
          <w:szCs w:val="18"/>
          <w:lang w:val="en-CA"/>
        </w:rPr>
        <w:t>, had a miraculous escape. His infant son was critically ill and he was called from the mine only an hour before the disaster</w:t>
      </w:r>
      <w:r>
        <w:rPr>
          <w:sz w:val="18"/>
          <w:szCs w:val="18"/>
          <w:lang w:val="en-CA"/>
        </w:rPr>
        <w:t>.</w:t>
      </w:r>
    </w:p>
    <w:p w:rsidR="005E39E4" w:rsidRDefault="000D60E9" w:rsidP="000D60E9">
      <w:pPr>
        <w:ind w:firstLine="720"/>
        <w:jc w:val="both"/>
        <w:rPr>
          <w:sz w:val="18"/>
          <w:szCs w:val="18"/>
          <w:lang w:val="en-CA"/>
        </w:rPr>
      </w:pPr>
      <w:r>
        <w:rPr>
          <w:sz w:val="18"/>
          <w:szCs w:val="18"/>
          <w:lang w:val="en-CA"/>
        </w:rPr>
        <w:t xml:space="preserve">The </w:t>
      </w:r>
      <w:r w:rsidR="006230EE">
        <w:rPr>
          <w:sz w:val="18"/>
          <w:szCs w:val="18"/>
          <w:lang w:val="en-CA"/>
        </w:rPr>
        <w:t xml:space="preserve">bodies of the others were recovered over </w:t>
      </w:r>
      <w:r w:rsidR="005E39E4">
        <w:rPr>
          <w:sz w:val="18"/>
          <w:szCs w:val="18"/>
          <w:lang w:val="en-CA"/>
        </w:rPr>
        <w:t xml:space="preserve">next </w:t>
      </w:r>
      <w:r w:rsidR="006230EE">
        <w:rPr>
          <w:sz w:val="18"/>
          <w:szCs w:val="18"/>
          <w:lang w:val="en-CA"/>
        </w:rPr>
        <w:t>several weeks.</w:t>
      </w:r>
      <w:r w:rsidR="006230EE" w:rsidRPr="006230EE">
        <w:rPr>
          <w:sz w:val="18"/>
          <w:szCs w:val="18"/>
          <w:lang w:val="en-CA"/>
        </w:rPr>
        <w:t xml:space="preserve"> </w:t>
      </w:r>
      <w:r w:rsidR="006230EE">
        <w:rPr>
          <w:sz w:val="18"/>
          <w:szCs w:val="18"/>
          <w:lang w:val="en-CA"/>
        </w:rPr>
        <w:t xml:space="preserve">Amongst the dead </w:t>
      </w:r>
      <w:r w:rsidR="006230EE" w:rsidRPr="006230EE">
        <w:rPr>
          <w:sz w:val="18"/>
          <w:szCs w:val="18"/>
          <w:lang w:val="en-CA"/>
        </w:rPr>
        <w:t>were three sets of brothers.</w:t>
      </w:r>
      <w:r w:rsidR="005E39E4">
        <w:rPr>
          <w:sz w:val="18"/>
          <w:szCs w:val="18"/>
          <w:lang w:val="en-CA"/>
        </w:rPr>
        <w:t xml:space="preserve"> </w:t>
      </w:r>
      <w:r w:rsidRPr="00AA1A61">
        <w:rPr>
          <w:sz w:val="18"/>
          <w:szCs w:val="18"/>
          <w:lang w:val="en-CA"/>
        </w:rPr>
        <w:t>A large amount of money was raised from people all over the province and beyond to help the families that had lost their breadwinner.</w:t>
      </w: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105A1D" w:rsidRDefault="00105A1D" w:rsidP="000D60E9">
      <w:pPr>
        <w:ind w:firstLine="720"/>
        <w:jc w:val="both"/>
        <w:rPr>
          <w:sz w:val="18"/>
          <w:szCs w:val="18"/>
          <w:lang w:val="en-CA"/>
        </w:rPr>
      </w:pPr>
    </w:p>
    <w:p w:rsidR="006530DF" w:rsidRDefault="006530DF" w:rsidP="006B3E2C">
      <w:pPr>
        <w:ind w:firstLine="720"/>
        <w:jc w:val="both"/>
        <w:rPr>
          <w:sz w:val="18"/>
          <w:szCs w:val="18"/>
          <w:lang w:val="en-CA"/>
        </w:rPr>
      </w:pPr>
    </w:p>
    <w:p w:rsidR="007957AC" w:rsidRDefault="005E39E4" w:rsidP="006530DF">
      <w:pPr>
        <w:ind w:firstLine="720"/>
        <w:jc w:val="both"/>
        <w:rPr>
          <w:sz w:val="18"/>
          <w:szCs w:val="18"/>
          <w:lang w:val="en-CA"/>
        </w:rPr>
      </w:pPr>
      <w:r w:rsidRPr="007957AC">
        <w:rPr>
          <w:sz w:val="18"/>
          <w:szCs w:val="18"/>
          <w:lang w:val="en-CA"/>
        </w:rPr>
        <w:t xml:space="preserve">After that the coal business declined and </w:t>
      </w:r>
      <w:proofErr w:type="spellStart"/>
      <w:r w:rsidRPr="007957AC">
        <w:rPr>
          <w:sz w:val="18"/>
          <w:szCs w:val="18"/>
          <w:lang w:val="en-CA"/>
        </w:rPr>
        <w:t>Coalmont's</w:t>
      </w:r>
      <w:proofErr w:type="spellEnd"/>
      <w:r w:rsidRPr="007957AC">
        <w:rPr>
          <w:sz w:val="18"/>
          <w:szCs w:val="18"/>
          <w:lang w:val="en-CA"/>
        </w:rPr>
        <w:t xml:space="preserve"> population was already down to 100 when the mine closed in 1940</w:t>
      </w:r>
      <w:r>
        <w:rPr>
          <w:sz w:val="18"/>
          <w:szCs w:val="18"/>
          <w:lang w:val="en-CA"/>
        </w:rPr>
        <w:t>.</w:t>
      </w:r>
      <w:r w:rsidR="006B3E2C" w:rsidRPr="00AA1A61">
        <w:rPr>
          <w:sz w:val="18"/>
          <w:szCs w:val="18"/>
          <w:lang w:val="en-CA"/>
        </w:rPr>
        <w:t xml:space="preserve"> </w:t>
      </w:r>
      <w:r>
        <w:rPr>
          <w:sz w:val="18"/>
          <w:szCs w:val="18"/>
          <w:lang w:val="en-CA"/>
        </w:rPr>
        <w:t>M</w:t>
      </w:r>
      <w:r w:rsidR="006B3E2C" w:rsidRPr="00AA1A61">
        <w:rPr>
          <w:sz w:val="18"/>
          <w:szCs w:val="18"/>
          <w:lang w:val="en-CA"/>
        </w:rPr>
        <w:t>os</w:t>
      </w:r>
      <w:r>
        <w:rPr>
          <w:sz w:val="18"/>
          <w:szCs w:val="18"/>
          <w:lang w:val="en-CA"/>
        </w:rPr>
        <w:t>t people abandoned their homes leaving a silence to descend upon the town</w:t>
      </w:r>
      <w:r w:rsidRPr="005E39E4">
        <w:rPr>
          <w:sz w:val="18"/>
          <w:szCs w:val="18"/>
          <w:lang w:val="en-CA"/>
        </w:rPr>
        <w:t xml:space="preserve"> </w:t>
      </w:r>
      <w:r w:rsidRPr="007957AC">
        <w:rPr>
          <w:sz w:val="18"/>
          <w:szCs w:val="18"/>
          <w:lang w:val="en-CA"/>
        </w:rPr>
        <w:t xml:space="preserve">but </w:t>
      </w:r>
      <w:proofErr w:type="spellStart"/>
      <w:r w:rsidRPr="007957AC">
        <w:rPr>
          <w:sz w:val="18"/>
          <w:szCs w:val="18"/>
          <w:lang w:val="en-CA"/>
        </w:rPr>
        <w:t>Coalmont</w:t>
      </w:r>
      <w:proofErr w:type="spellEnd"/>
      <w:r w:rsidRPr="007957AC">
        <w:rPr>
          <w:sz w:val="18"/>
          <w:szCs w:val="18"/>
          <w:lang w:val="en-CA"/>
        </w:rPr>
        <w:t xml:space="preserve"> continued to struggle </w:t>
      </w:r>
      <w:r>
        <w:rPr>
          <w:sz w:val="18"/>
          <w:szCs w:val="18"/>
          <w:lang w:val="en-CA"/>
        </w:rPr>
        <w:t xml:space="preserve">long along after that while </w:t>
      </w:r>
      <w:proofErr w:type="spellStart"/>
      <w:r w:rsidRPr="007957AC">
        <w:rPr>
          <w:sz w:val="18"/>
          <w:szCs w:val="18"/>
          <w:lang w:val="en-CA"/>
        </w:rPr>
        <w:t>Blakeburn</w:t>
      </w:r>
      <w:proofErr w:type="spellEnd"/>
      <w:r w:rsidRPr="007957AC">
        <w:rPr>
          <w:sz w:val="18"/>
          <w:szCs w:val="18"/>
          <w:lang w:val="en-CA"/>
        </w:rPr>
        <w:t xml:space="preserve"> was abandoned and soon became a ghost town</w:t>
      </w:r>
      <w:r>
        <w:rPr>
          <w:sz w:val="18"/>
          <w:szCs w:val="18"/>
          <w:lang w:val="en-CA"/>
        </w:rPr>
        <w:t>.</w:t>
      </w:r>
      <w:r w:rsidR="006530DF">
        <w:rPr>
          <w:sz w:val="18"/>
          <w:szCs w:val="18"/>
          <w:lang w:val="en-CA"/>
        </w:rPr>
        <w:t xml:space="preserve">  </w:t>
      </w:r>
      <w:r w:rsidR="007957AC" w:rsidRPr="007957AC">
        <w:rPr>
          <w:sz w:val="18"/>
          <w:szCs w:val="18"/>
          <w:lang w:val="en-CA"/>
        </w:rPr>
        <w:t xml:space="preserve">Gone </w:t>
      </w:r>
      <w:r>
        <w:rPr>
          <w:sz w:val="18"/>
          <w:szCs w:val="18"/>
          <w:lang w:val="en-CA"/>
        </w:rPr>
        <w:t xml:space="preserve">went </w:t>
      </w:r>
      <w:r w:rsidR="007957AC" w:rsidRPr="007957AC">
        <w:rPr>
          <w:sz w:val="18"/>
          <w:szCs w:val="18"/>
          <w:lang w:val="en-CA"/>
        </w:rPr>
        <w:t>the wooden boardwalks and most</w:t>
      </w:r>
      <w:r>
        <w:rPr>
          <w:sz w:val="18"/>
          <w:szCs w:val="18"/>
          <w:lang w:val="en-CA"/>
        </w:rPr>
        <w:t xml:space="preserve"> </w:t>
      </w:r>
      <w:r w:rsidR="007957AC" w:rsidRPr="007957AC">
        <w:rPr>
          <w:sz w:val="18"/>
          <w:szCs w:val="18"/>
          <w:lang w:val="en-CA"/>
        </w:rPr>
        <w:t xml:space="preserve">of the original buildings. One lone store remained for many years but </w:t>
      </w:r>
      <w:r>
        <w:rPr>
          <w:sz w:val="18"/>
          <w:szCs w:val="18"/>
          <w:lang w:val="en-CA"/>
        </w:rPr>
        <w:t xml:space="preserve">closed </w:t>
      </w:r>
      <w:r w:rsidR="007957AC" w:rsidRPr="007957AC">
        <w:rPr>
          <w:sz w:val="18"/>
          <w:szCs w:val="18"/>
          <w:lang w:val="en-CA"/>
        </w:rPr>
        <w:t>on the last weekend of September, 1988. With it went the post office.</w:t>
      </w:r>
      <w:r>
        <w:rPr>
          <w:sz w:val="18"/>
          <w:szCs w:val="18"/>
          <w:lang w:val="en-CA"/>
        </w:rPr>
        <w:t xml:space="preserve"> O</w:t>
      </w:r>
      <w:r w:rsidR="007957AC" w:rsidRPr="007957AC">
        <w:rPr>
          <w:sz w:val="18"/>
          <w:szCs w:val="18"/>
          <w:lang w:val="en-CA"/>
        </w:rPr>
        <w:t>n May 9, 1989</w:t>
      </w:r>
      <w:r>
        <w:rPr>
          <w:sz w:val="18"/>
          <w:szCs w:val="18"/>
          <w:lang w:val="en-CA"/>
        </w:rPr>
        <w:t xml:space="preserve"> the last train ran.</w:t>
      </w:r>
    </w:p>
    <w:p w:rsidR="004E49E9" w:rsidRDefault="004E49E9" w:rsidP="005E39E4">
      <w:pPr>
        <w:ind w:firstLine="720"/>
        <w:jc w:val="both"/>
        <w:rPr>
          <w:sz w:val="18"/>
          <w:szCs w:val="18"/>
          <w:lang w:val="en-CA"/>
        </w:rPr>
      </w:pPr>
    </w:p>
    <w:p w:rsidR="004E49E9" w:rsidRDefault="004E49E9" w:rsidP="004E49E9">
      <w:pPr>
        <w:jc w:val="both"/>
        <w:rPr>
          <w:sz w:val="18"/>
          <w:szCs w:val="18"/>
          <w:lang w:val="en-CA"/>
        </w:rPr>
      </w:pPr>
      <w:r w:rsidRPr="00471D32">
        <w:rPr>
          <w:b/>
          <w:sz w:val="18"/>
          <w:szCs w:val="18"/>
          <w:lang w:val="en-CA"/>
        </w:rPr>
        <w:t>HOW TO GET THERE</w:t>
      </w:r>
      <w:r w:rsidRPr="00471D32">
        <w:rPr>
          <w:sz w:val="18"/>
          <w:szCs w:val="18"/>
          <w:lang w:val="en-CA"/>
        </w:rPr>
        <w:t xml:space="preserve"> – </w:t>
      </w:r>
      <w:proofErr w:type="gramStart"/>
      <w:r>
        <w:rPr>
          <w:sz w:val="18"/>
          <w:szCs w:val="18"/>
          <w:lang w:val="en-CA"/>
        </w:rPr>
        <w:t xml:space="preserve">From </w:t>
      </w:r>
      <w:r w:rsidRPr="003F1CAC">
        <w:rPr>
          <w:sz w:val="18"/>
          <w:szCs w:val="18"/>
          <w:lang w:val="en-CA"/>
        </w:rPr>
        <w:t xml:space="preserve"> </w:t>
      </w:r>
      <w:proofErr w:type="spellStart"/>
      <w:r>
        <w:rPr>
          <w:sz w:val="18"/>
          <w:szCs w:val="18"/>
          <w:lang w:val="en-CA"/>
        </w:rPr>
        <w:t>Kamloops</w:t>
      </w:r>
      <w:proofErr w:type="spellEnd"/>
      <w:proofErr w:type="gramEnd"/>
      <w:r>
        <w:rPr>
          <w:sz w:val="18"/>
          <w:szCs w:val="18"/>
          <w:lang w:val="en-CA"/>
        </w:rPr>
        <w:t xml:space="preserve">, drive to Merritt then take the </w:t>
      </w:r>
      <w:proofErr w:type="spellStart"/>
      <w:r>
        <w:rPr>
          <w:sz w:val="18"/>
          <w:szCs w:val="18"/>
          <w:lang w:val="en-CA"/>
        </w:rPr>
        <w:t>Coquihalla</w:t>
      </w:r>
      <w:proofErr w:type="spellEnd"/>
      <w:r>
        <w:rPr>
          <w:sz w:val="18"/>
          <w:szCs w:val="18"/>
          <w:lang w:val="en-CA"/>
        </w:rPr>
        <w:t xml:space="preserve"> connector towards </w:t>
      </w:r>
      <w:proofErr w:type="spellStart"/>
      <w:r>
        <w:rPr>
          <w:sz w:val="18"/>
          <w:szCs w:val="18"/>
          <w:lang w:val="en-CA"/>
        </w:rPr>
        <w:t>Kelowna</w:t>
      </w:r>
      <w:proofErr w:type="spellEnd"/>
      <w:r>
        <w:rPr>
          <w:sz w:val="18"/>
          <w:szCs w:val="18"/>
          <w:lang w:val="en-CA"/>
        </w:rPr>
        <w:t xml:space="preserve">.  Take the Princeton exit and from Princeton follow the signs to </w:t>
      </w:r>
      <w:proofErr w:type="spellStart"/>
      <w:r>
        <w:rPr>
          <w:sz w:val="18"/>
          <w:szCs w:val="18"/>
          <w:lang w:val="en-CA"/>
        </w:rPr>
        <w:t>Coalmont</w:t>
      </w:r>
      <w:proofErr w:type="spellEnd"/>
      <w:r>
        <w:rPr>
          <w:sz w:val="18"/>
          <w:szCs w:val="18"/>
          <w:lang w:val="en-CA"/>
        </w:rPr>
        <w:t xml:space="preserve">.  </w:t>
      </w:r>
    </w:p>
    <w:p w:rsidR="004E49E9" w:rsidRDefault="006530DF" w:rsidP="005E39E4">
      <w:pPr>
        <w:ind w:firstLine="720"/>
        <w:jc w:val="both"/>
        <w:rPr>
          <w:sz w:val="18"/>
          <w:szCs w:val="18"/>
          <w:lang w:val="en-CA"/>
        </w:rPr>
      </w:pPr>
      <w:r>
        <w:rPr>
          <w:noProof/>
          <w:sz w:val="18"/>
          <w:szCs w:val="18"/>
          <w:lang w:val="en-CA" w:eastAsia="zh-TW"/>
        </w:rPr>
        <w:lastRenderedPageBreak/>
        <w:pict>
          <v:shape id="_x0000_s1178" type="#_x0000_t202" style="position:absolute;left:0;text-align:left;margin-left:-8.25pt;margin-top:-14.2pt;width:464.9pt;height:187.7pt;z-index:251728896;mso-width-relative:margin;mso-height-relative:margin" filled="f" stroked="f">
            <v:textbox>
              <w:txbxContent>
                <w:p w:rsidR="004E49E9" w:rsidRPr="004E49E9" w:rsidRDefault="004E49E9" w:rsidP="004E49E9">
                  <w:pPr>
                    <w:jc w:val="center"/>
                    <w:rPr>
                      <w:sz w:val="36"/>
                      <w:szCs w:val="36"/>
                    </w:rPr>
                  </w:pPr>
                  <w:r w:rsidRPr="004E49E9">
                    <w:rPr>
                      <w:sz w:val="36"/>
                      <w:szCs w:val="36"/>
                    </w:rPr>
                    <w:t>The Ghost of Hattie McBride</w:t>
                  </w:r>
                </w:p>
                <w:p w:rsidR="006E3965" w:rsidRDefault="006E3965" w:rsidP="006E3965">
                  <w:pPr>
                    <w:ind w:firstLine="720"/>
                    <w:jc w:val="both"/>
                    <w:rPr>
                      <w:sz w:val="18"/>
                      <w:szCs w:val="18"/>
                      <w:lang w:val="en-CA"/>
                    </w:rPr>
                  </w:pPr>
                  <w:r>
                    <w:rPr>
                      <w:sz w:val="18"/>
                      <w:szCs w:val="18"/>
                      <w:lang w:val="en-CA"/>
                    </w:rPr>
                    <w:t xml:space="preserve">Over the years, </w:t>
                  </w:r>
                  <w:proofErr w:type="spellStart"/>
                  <w:r>
                    <w:rPr>
                      <w:sz w:val="18"/>
                      <w:szCs w:val="18"/>
                      <w:lang w:val="en-CA"/>
                    </w:rPr>
                    <w:t>Coalmont</w:t>
                  </w:r>
                  <w:proofErr w:type="spellEnd"/>
                  <w:r>
                    <w:rPr>
                      <w:sz w:val="18"/>
                      <w:szCs w:val="18"/>
                      <w:lang w:val="en-CA"/>
                    </w:rPr>
                    <w:t xml:space="preserve"> has become a ghost town in more ways than one. </w:t>
                  </w:r>
                  <w:r w:rsidRPr="00AA1A61">
                    <w:rPr>
                      <w:sz w:val="18"/>
                      <w:szCs w:val="18"/>
                      <w:lang w:val="en-CA"/>
                    </w:rPr>
                    <w:t>Strange and seemingly unnatural occurrences are not unusual in this area.</w:t>
                  </w:r>
                  <w:r>
                    <w:rPr>
                      <w:sz w:val="18"/>
                      <w:szCs w:val="18"/>
                      <w:lang w:val="en-CA"/>
                    </w:rPr>
                    <w:t xml:space="preserve">  Amongst the former residents to haunt the town is the notorious Hattie McBride whose ghost is considered the most identifiable of the </w:t>
                  </w:r>
                  <w:proofErr w:type="spellStart"/>
                  <w:r>
                    <w:rPr>
                      <w:sz w:val="18"/>
                      <w:szCs w:val="18"/>
                      <w:lang w:val="en-CA"/>
                    </w:rPr>
                    <w:t>Coalmont</w:t>
                  </w:r>
                  <w:proofErr w:type="spellEnd"/>
                  <w:r>
                    <w:rPr>
                      <w:sz w:val="18"/>
                      <w:szCs w:val="18"/>
                      <w:lang w:val="en-CA"/>
                    </w:rPr>
                    <w:t xml:space="preserve"> ghosts.</w:t>
                  </w:r>
                </w:p>
                <w:p w:rsidR="006E3965" w:rsidRDefault="006E3965" w:rsidP="006E3965">
                  <w:pPr>
                    <w:ind w:firstLine="720"/>
                    <w:jc w:val="both"/>
                    <w:rPr>
                      <w:sz w:val="18"/>
                      <w:szCs w:val="18"/>
                      <w:lang w:val="en-CA"/>
                    </w:rPr>
                  </w:pPr>
                  <w:r>
                    <w:rPr>
                      <w:sz w:val="18"/>
                      <w:szCs w:val="18"/>
                      <w:lang w:val="en-CA"/>
                    </w:rPr>
                    <w:t xml:space="preserve">Madam Hattie was the victim of </w:t>
                  </w:r>
                  <w:proofErr w:type="spellStart"/>
                  <w:r>
                    <w:rPr>
                      <w:sz w:val="18"/>
                      <w:szCs w:val="18"/>
                      <w:lang w:val="en-CA"/>
                    </w:rPr>
                    <w:t>Coalmont’s</w:t>
                  </w:r>
                  <w:proofErr w:type="spellEnd"/>
                  <w:r>
                    <w:rPr>
                      <w:sz w:val="18"/>
                      <w:szCs w:val="18"/>
                      <w:lang w:val="en-CA"/>
                    </w:rPr>
                    <w:t xml:space="preserve"> first murder which took place on the end of Main Street in November of 1920.  A proud member of the world’s oldest profession, </w:t>
                  </w:r>
                  <w:proofErr w:type="spellStart"/>
                  <w:r>
                    <w:rPr>
                      <w:sz w:val="18"/>
                      <w:szCs w:val="18"/>
                      <w:lang w:val="en-CA"/>
                    </w:rPr>
                    <w:t>Haddie</w:t>
                  </w:r>
                  <w:proofErr w:type="spellEnd"/>
                  <w:r>
                    <w:rPr>
                      <w:sz w:val="18"/>
                      <w:szCs w:val="18"/>
                      <w:lang w:val="en-CA"/>
                    </w:rPr>
                    <w:t xml:space="preserve"> purchased a plot of land at the east end of Main Street in 1912, where she lived in a small cabin.  She was a wealthy woman at the time of her death when she was found in the remains of her burned home.  Despite the fact there was no question about foul play being involved; the police did not investigate her murder despite ample evidence and suspects simply because of her profession.  </w:t>
                  </w:r>
                </w:p>
                <w:p w:rsidR="006E3965" w:rsidRDefault="006E3965" w:rsidP="006E3965">
                  <w:pPr>
                    <w:ind w:firstLine="720"/>
                    <w:jc w:val="both"/>
                    <w:rPr>
                      <w:sz w:val="18"/>
                      <w:szCs w:val="18"/>
                      <w:lang w:val="en-CA"/>
                    </w:rPr>
                  </w:pPr>
                  <w:r>
                    <w:rPr>
                      <w:sz w:val="18"/>
                      <w:szCs w:val="18"/>
                      <w:lang w:val="en-CA"/>
                    </w:rPr>
                    <w:t xml:space="preserve">This incensed the residents of </w:t>
                  </w:r>
                  <w:proofErr w:type="spellStart"/>
                  <w:r>
                    <w:rPr>
                      <w:sz w:val="18"/>
                      <w:szCs w:val="18"/>
                      <w:lang w:val="en-CA"/>
                    </w:rPr>
                    <w:t>Coalmont</w:t>
                  </w:r>
                  <w:proofErr w:type="spellEnd"/>
                  <w:r>
                    <w:rPr>
                      <w:sz w:val="18"/>
                      <w:szCs w:val="18"/>
                      <w:lang w:val="en-CA"/>
                    </w:rPr>
                    <w:t xml:space="preserve"> who attended her funeral at the Granite Creek Cemetery in large numbers to pay their respects.</w:t>
                  </w:r>
                  <w:r w:rsidRPr="006E3965">
                    <w:t xml:space="preserve"> </w:t>
                  </w:r>
                  <w:r w:rsidRPr="006E3965">
                    <w:rPr>
                      <w:sz w:val="18"/>
                      <w:szCs w:val="18"/>
                      <w:lang w:val="en-CA"/>
                    </w:rPr>
                    <w:t xml:space="preserve">As a result of her murder, terrified </w:t>
                  </w:r>
                  <w:proofErr w:type="spellStart"/>
                  <w:r w:rsidRPr="006E3965">
                    <w:rPr>
                      <w:sz w:val="18"/>
                      <w:szCs w:val="18"/>
                      <w:lang w:val="en-CA"/>
                    </w:rPr>
                    <w:t>Coalmont</w:t>
                  </w:r>
                  <w:proofErr w:type="spellEnd"/>
                  <w:r w:rsidRPr="006E3965">
                    <w:rPr>
                      <w:sz w:val="18"/>
                      <w:szCs w:val="18"/>
                      <w:lang w:val="en-CA"/>
                    </w:rPr>
                    <w:t xml:space="preserve"> residents demanded, and received, their first police officer.</w:t>
                  </w:r>
                </w:p>
                <w:p w:rsidR="006E3965" w:rsidRPr="007957AC" w:rsidRDefault="006E3965" w:rsidP="006E3965">
                  <w:pPr>
                    <w:ind w:firstLine="720"/>
                    <w:jc w:val="both"/>
                    <w:rPr>
                      <w:sz w:val="18"/>
                      <w:szCs w:val="18"/>
                      <w:lang w:val="en-CA"/>
                    </w:rPr>
                  </w:pPr>
                  <w:r>
                    <w:rPr>
                      <w:sz w:val="18"/>
                      <w:szCs w:val="18"/>
                      <w:lang w:val="en-CA"/>
                    </w:rPr>
                    <w:t xml:space="preserve">Today while </w:t>
                  </w:r>
                  <w:proofErr w:type="spellStart"/>
                  <w:r>
                    <w:rPr>
                      <w:sz w:val="18"/>
                      <w:szCs w:val="18"/>
                      <w:lang w:val="en-CA"/>
                    </w:rPr>
                    <w:t>Haddie</w:t>
                  </w:r>
                  <w:proofErr w:type="spellEnd"/>
                  <w:r>
                    <w:rPr>
                      <w:sz w:val="18"/>
                      <w:szCs w:val="18"/>
                      <w:lang w:val="en-CA"/>
                    </w:rPr>
                    <w:t xml:space="preserve"> rests in one of the most prestigious graves in the cemetery, the remains of her house are buried under a pile of lumber on the north side of the east end of Main Street. Some residents and visitors report an eerie feeling when approaching the vicinity and claim they are </w:t>
                  </w:r>
                  <w:r w:rsidR="006530DF">
                    <w:rPr>
                      <w:sz w:val="18"/>
                      <w:szCs w:val="18"/>
                      <w:lang w:val="en-CA"/>
                    </w:rPr>
                    <w:t>sometimes able</w:t>
                  </w:r>
                  <w:r>
                    <w:rPr>
                      <w:sz w:val="18"/>
                      <w:szCs w:val="18"/>
                      <w:lang w:val="en-CA"/>
                    </w:rPr>
                    <w:t xml:space="preserve"> to catch a faint wisp of her perfume in the air and hear the clicking of her heels down the no longer existent moonlit boardwalks.</w:t>
                  </w:r>
                </w:p>
                <w:p w:rsidR="004E49E9" w:rsidRDefault="004E49E9" w:rsidP="004E49E9">
                  <w:pPr>
                    <w:jc w:val="both"/>
                  </w:pPr>
                </w:p>
              </w:txbxContent>
            </v:textbox>
          </v:shape>
        </w:pict>
      </w: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0D7EEB" w:rsidP="005E39E4">
      <w:pPr>
        <w:ind w:firstLine="720"/>
        <w:jc w:val="both"/>
        <w:rPr>
          <w:sz w:val="18"/>
          <w:szCs w:val="18"/>
          <w:lang w:val="en-CA"/>
        </w:rPr>
      </w:pPr>
      <w:r>
        <w:rPr>
          <w:noProof/>
          <w:sz w:val="18"/>
          <w:szCs w:val="18"/>
          <w:lang w:val="en-CA" w:eastAsia="en-CA"/>
        </w:rPr>
        <w:pict>
          <v:shape id="_x0000_s1176" type="#_x0000_t202" style="position:absolute;left:0;text-align:left;margin-left:-11.05pt;margin-top:6.95pt;width:490.55pt;height:252pt;z-index:251725824;mso-width-relative:margin;mso-height-relative:margin" filled="f" stroked="f">
            <v:textbox style="mso-next-textbox:#_x0000_s1176">
              <w:txbxContent>
                <w:p w:rsidR="004E49E9" w:rsidRDefault="006E3965" w:rsidP="004E49E9">
                  <w:r>
                    <w:rPr>
                      <w:noProof/>
                      <w:lang w:val="en-CA" w:eastAsia="en-CA"/>
                    </w:rPr>
                    <w:drawing>
                      <wp:inline distT="0" distB="0" distL="0" distR="0">
                        <wp:extent cx="5720013" cy="3019927"/>
                        <wp:effectExtent l="19050" t="0" r="0" b="0"/>
                        <wp:docPr id="5" name="Picture 4" descr="EDIT 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7481.jpg"/>
                                <pic:cNvPicPr/>
                              </pic:nvPicPr>
                              <pic:blipFill>
                                <a:blip r:embed="rId9"/>
                                <a:stretch>
                                  <a:fillRect/>
                                </a:stretch>
                              </pic:blipFill>
                              <pic:spPr>
                                <a:xfrm>
                                  <a:off x="0" y="0"/>
                                  <a:ext cx="5721655" cy="3020794"/>
                                </a:xfrm>
                                <a:prstGeom prst="rect">
                                  <a:avLst/>
                                </a:prstGeom>
                              </pic:spPr>
                            </pic:pic>
                          </a:graphicData>
                        </a:graphic>
                      </wp:inline>
                    </w:drawing>
                  </w:r>
                </w:p>
              </w:txbxContent>
            </v:textbox>
          </v:shape>
        </w:pict>
      </w: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6530DF" w:rsidP="005E39E4">
      <w:pPr>
        <w:ind w:firstLine="720"/>
        <w:jc w:val="both"/>
        <w:rPr>
          <w:sz w:val="18"/>
          <w:szCs w:val="18"/>
          <w:lang w:val="en-CA"/>
        </w:rPr>
      </w:pPr>
      <w:r>
        <w:rPr>
          <w:noProof/>
          <w:sz w:val="18"/>
          <w:szCs w:val="18"/>
          <w:lang w:val="en-CA" w:eastAsia="en-CA"/>
        </w:rPr>
        <w:pict>
          <v:rect id="_x0000_s1177" style="position:absolute;left:0;text-align:left;margin-left:1.6pt;margin-top:5.7pt;width:444.6pt;height:26.75pt;z-index:251726848" filled="f" stroked="f">
            <v:textbox style="mso-next-textbox:#_x0000_s1177">
              <w:txbxContent>
                <w:p w:rsidR="004E49E9" w:rsidRPr="00A90318" w:rsidRDefault="004E49E9" w:rsidP="004E49E9">
                  <w:pPr>
                    <w:pStyle w:val="Heading8"/>
                    <w:rPr>
                      <w:rFonts w:ascii="Times New Roman" w:hAnsi="Times New Roman"/>
                    </w:rPr>
                  </w:pPr>
                  <w:r>
                    <w:rPr>
                      <w:i w:val="0"/>
                      <w:iCs w:val="0"/>
                    </w:rPr>
                    <w:sym w:font="Wingdings 3" w:char="F070"/>
                  </w:r>
                  <w:r>
                    <w:rPr>
                      <w:i w:val="0"/>
                      <w:iCs w:val="0"/>
                    </w:rPr>
                    <w:t xml:space="preserve"> </w:t>
                  </w:r>
                  <w:r w:rsidR="006E3965">
                    <w:rPr>
                      <w:rFonts w:ascii="Times New Roman" w:hAnsi="Times New Roman"/>
                    </w:rPr>
                    <w:t xml:space="preserve">Hattie McBride was laid to rest in the Granite City Cemetery. Her grave has recently been restored by local Chris </w:t>
                  </w:r>
                  <w:proofErr w:type="spellStart"/>
                  <w:r w:rsidR="006E3965">
                    <w:rPr>
                      <w:rFonts w:ascii="Times New Roman" w:hAnsi="Times New Roman"/>
                    </w:rPr>
                    <w:t>Goodfellow</w:t>
                  </w:r>
                  <w:proofErr w:type="spellEnd"/>
                  <w:r w:rsidR="006E3965">
                    <w:rPr>
                      <w:rFonts w:ascii="Times New Roman" w:hAnsi="Times New Roman"/>
                    </w:rPr>
                    <w:t xml:space="preserve"> and is one of the most prestigious in the cemetery.</w:t>
                  </w:r>
                </w:p>
              </w:txbxContent>
            </v:textbox>
          </v:rect>
        </w:pict>
      </w: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Default="004E49E9" w:rsidP="005E39E4">
      <w:pPr>
        <w:ind w:firstLine="720"/>
        <w:jc w:val="both"/>
        <w:rPr>
          <w:sz w:val="18"/>
          <w:szCs w:val="18"/>
          <w:lang w:val="en-CA"/>
        </w:rPr>
      </w:pPr>
    </w:p>
    <w:p w:rsidR="004E49E9" w:rsidRPr="007957AC" w:rsidRDefault="004E49E9" w:rsidP="005E39E4">
      <w:pPr>
        <w:ind w:firstLine="720"/>
        <w:jc w:val="both"/>
        <w:rPr>
          <w:sz w:val="18"/>
          <w:szCs w:val="18"/>
          <w:lang w:val="en-CA"/>
        </w:rPr>
      </w:pPr>
    </w:p>
    <w:p w:rsidR="00B52675" w:rsidRPr="00891476" w:rsidRDefault="00B52675" w:rsidP="0084271C">
      <w:pPr>
        <w:jc w:val="both"/>
        <w:rPr>
          <w:sz w:val="18"/>
          <w:szCs w:val="18"/>
          <w:lang w:val="en-CA"/>
        </w:rPr>
      </w:pPr>
    </w:p>
    <w:sectPr w:rsidR="00B52675" w:rsidRPr="00891476" w:rsidSect="006530DF">
      <w:footerReference w:type="default" r:id="rId10"/>
      <w:pgSz w:w="10773" w:h="10773"/>
      <w:pgMar w:top="1077" w:right="720" w:bottom="1077" w:left="720" w:header="284" w:footer="284" w:gutter="431"/>
      <w:pgNumType w:start="6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835" w:rsidRDefault="00375835" w:rsidP="009C12FA">
      <w:r>
        <w:separator/>
      </w:r>
    </w:p>
  </w:endnote>
  <w:endnote w:type="continuationSeparator" w:id="0">
    <w:p w:rsidR="00375835" w:rsidRDefault="00375835" w:rsidP="009C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3478FE" w:rsidRDefault="000D7EEB">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3478FE" w:rsidRDefault="000D7EEB">
                      <w:pPr>
                        <w:jc w:val="center"/>
                        <w:rPr>
                          <w:szCs w:val="18"/>
                        </w:rPr>
                      </w:pPr>
                      <w:fldSimple w:instr=" PAGE    \* MERGEFORMAT ">
                        <w:r w:rsidR="006530DF" w:rsidRPr="006530DF">
                          <w:rPr>
                            <w:i/>
                            <w:noProof/>
                            <w:sz w:val="18"/>
                            <w:szCs w:val="18"/>
                          </w:rPr>
                          <w:t>66</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3478FE" w:rsidRPr="006530DF" w:rsidRDefault="003478FE">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835" w:rsidRDefault="00375835" w:rsidP="009C12FA">
      <w:r>
        <w:separator/>
      </w:r>
    </w:p>
  </w:footnote>
  <w:footnote w:type="continuationSeparator" w:id="0">
    <w:p w:rsidR="00375835" w:rsidRDefault="00375835"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D6435"/>
    <w:multiLevelType w:val="hybridMultilevel"/>
    <w:tmpl w:val="0FDCE3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267924F4"/>
    <w:multiLevelType w:val="hybridMultilevel"/>
    <w:tmpl w:val="D700D3F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00B57A9"/>
    <w:multiLevelType w:val="hybridMultilevel"/>
    <w:tmpl w:val="82C4395C"/>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ECE7DC4"/>
    <w:multiLevelType w:val="hybridMultilevel"/>
    <w:tmpl w:val="33466C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5E3C61A2"/>
    <w:multiLevelType w:val="hybridMultilevel"/>
    <w:tmpl w:val="4FB8CC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66AA5B3E"/>
    <w:multiLevelType w:val="hybridMultilevel"/>
    <w:tmpl w:val="4D4A78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mirrorMargins/>
  <w:proofState w:spelling="clean" w:grammar="clean"/>
  <w:defaultTabStop w:val="720"/>
  <w:drawingGridHorizontalSpacing w:val="110"/>
  <w:displayHorizontalDrawingGridEvery w:val="2"/>
  <w:characterSpacingControl w:val="doNotCompress"/>
  <w:hdrShapeDefaults>
    <o:shapedefaults v:ext="edit" spidmax="229378"/>
    <o:shapelayout v:ext="edit">
      <o:idmap v:ext="edit" data="3"/>
    </o:shapelayout>
  </w:hdrShapeDefaults>
  <w:footnotePr>
    <w:footnote w:id="-1"/>
    <w:footnote w:id="0"/>
  </w:footnotePr>
  <w:endnotePr>
    <w:endnote w:id="-1"/>
    <w:endnote w:id="0"/>
  </w:endnotePr>
  <w:compat/>
  <w:rsids>
    <w:rsidRoot w:val="00396424"/>
    <w:rsid w:val="000033D1"/>
    <w:rsid w:val="00003ED4"/>
    <w:rsid w:val="000046AE"/>
    <w:rsid w:val="000066D9"/>
    <w:rsid w:val="00007578"/>
    <w:rsid w:val="00014A92"/>
    <w:rsid w:val="00026242"/>
    <w:rsid w:val="00027296"/>
    <w:rsid w:val="0003133E"/>
    <w:rsid w:val="00040A60"/>
    <w:rsid w:val="00042B6B"/>
    <w:rsid w:val="0004592C"/>
    <w:rsid w:val="0006359D"/>
    <w:rsid w:val="00065BBD"/>
    <w:rsid w:val="0006638D"/>
    <w:rsid w:val="0007637A"/>
    <w:rsid w:val="000804F2"/>
    <w:rsid w:val="000830F9"/>
    <w:rsid w:val="00083866"/>
    <w:rsid w:val="00087F52"/>
    <w:rsid w:val="00095035"/>
    <w:rsid w:val="000A3364"/>
    <w:rsid w:val="000A346F"/>
    <w:rsid w:val="000B3ECC"/>
    <w:rsid w:val="000C04A5"/>
    <w:rsid w:val="000C1FD3"/>
    <w:rsid w:val="000C203F"/>
    <w:rsid w:val="000C6043"/>
    <w:rsid w:val="000D60E9"/>
    <w:rsid w:val="000D7EEB"/>
    <w:rsid w:val="000E22E5"/>
    <w:rsid w:val="000E7080"/>
    <w:rsid w:val="000E74F9"/>
    <w:rsid w:val="000F0D74"/>
    <w:rsid w:val="0010064A"/>
    <w:rsid w:val="00102452"/>
    <w:rsid w:val="0010493E"/>
    <w:rsid w:val="00105A1D"/>
    <w:rsid w:val="00114106"/>
    <w:rsid w:val="00115845"/>
    <w:rsid w:val="00117838"/>
    <w:rsid w:val="001216CC"/>
    <w:rsid w:val="00125124"/>
    <w:rsid w:val="00126E24"/>
    <w:rsid w:val="001304CF"/>
    <w:rsid w:val="001370B6"/>
    <w:rsid w:val="001405B1"/>
    <w:rsid w:val="001432CC"/>
    <w:rsid w:val="00143C09"/>
    <w:rsid w:val="001443A8"/>
    <w:rsid w:val="00146818"/>
    <w:rsid w:val="00150A03"/>
    <w:rsid w:val="00152CFF"/>
    <w:rsid w:val="001545B6"/>
    <w:rsid w:val="00163780"/>
    <w:rsid w:val="00163934"/>
    <w:rsid w:val="00164688"/>
    <w:rsid w:val="00171E7F"/>
    <w:rsid w:val="001771B6"/>
    <w:rsid w:val="001820E7"/>
    <w:rsid w:val="00182FEC"/>
    <w:rsid w:val="001862C9"/>
    <w:rsid w:val="00190E58"/>
    <w:rsid w:val="00192324"/>
    <w:rsid w:val="00192916"/>
    <w:rsid w:val="001956CB"/>
    <w:rsid w:val="001A587F"/>
    <w:rsid w:val="001A7B13"/>
    <w:rsid w:val="001B086F"/>
    <w:rsid w:val="001C0182"/>
    <w:rsid w:val="001C50D3"/>
    <w:rsid w:val="001D32F8"/>
    <w:rsid w:val="001E633F"/>
    <w:rsid w:val="001F10A0"/>
    <w:rsid w:val="001F730C"/>
    <w:rsid w:val="00200DBE"/>
    <w:rsid w:val="00205130"/>
    <w:rsid w:val="0020649A"/>
    <w:rsid w:val="0021470B"/>
    <w:rsid w:val="002227A4"/>
    <w:rsid w:val="002252B2"/>
    <w:rsid w:val="00227857"/>
    <w:rsid w:val="002440AF"/>
    <w:rsid w:val="002554B9"/>
    <w:rsid w:val="00263DF5"/>
    <w:rsid w:val="002659D9"/>
    <w:rsid w:val="00265FEE"/>
    <w:rsid w:val="00266380"/>
    <w:rsid w:val="002834F5"/>
    <w:rsid w:val="00284ACF"/>
    <w:rsid w:val="0029480A"/>
    <w:rsid w:val="002954BF"/>
    <w:rsid w:val="002A16D2"/>
    <w:rsid w:val="002A5222"/>
    <w:rsid w:val="002A6C4E"/>
    <w:rsid w:val="002B64BC"/>
    <w:rsid w:val="002B78D9"/>
    <w:rsid w:val="002B7F4E"/>
    <w:rsid w:val="002C2CA4"/>
    <w:rsid w:val="002C4042"/>
    <w:rsid w:val="002C4F5D"/>
    <w:rsid w:val="002D1DE4"/>
    <w:rsid w:val="002D3265"/>
    <w:rsid w:val="002D4CCA"/>
    <w:rsid w:val="002E2E21"/>
    <w:rsid w:val="002F3033"/>
    <w:rsid w:val="002F709D"/>
    <w:rsid w:val="00314342"/>
    <w:rsid w:val="00314C27"/>
    <w:rsid w:val="00315738"/>
    <w:rsid w:val="00315E14"/>
    <w:rsid w:val="00327A84"/>
    <w:rsid w:val="00333A43"/>
    <w:rsid w:val="0033711E"/>
    <w:rsid w:val="00340E36"/>
    <w:rsid w:val="00342638"/>
    <w:rsid w:val="003447E0"/>
    <w:rsid w:val="0034719F"/>
    <w:rsid w:val="003478FE"/>
    <w:rsid w:val="00350D3C"/>
    <w:rsid w:val="00360D1E"/>
    <w:rsid w:val="00365DE2"/>
    <w:rsid w:val="003705C2"/>
    <w:rsid w:val="00371A13"/>
    <w:rsid w:val="00375835"/>
    <w:rsid w:val="00377228"/>
    <w:rsid w:val="003874FA"/>
    <w:rsid w:val="00391AA9"/>
    <w:rsid w:val="00396424"/>
    <w:rsid w:val="003B043A"/>
    <w:rsid w:val="003B4391"/>
    <w:rsid w:val="003B4CD8"/>
    <w:rsid w:val="003B5C3D"/>
    <w:rsid w:val="003C24F9"/>
    <w:rsid w:val="003D3C21"/>
    <w:rsid w:val="003D4219"/>
    <w:rsid w:val="003D47D6"/>
    <w:rsid w:val="003D58A5"/>
    <w:rsid w:val="003D6F33"/>
    <w:rsid w:val="003E6C83"/>
    <w:rsid w:val="003F1899"/>
    <w:rsid w:val="003F1CAC"/>
    <w:rsid w:val="003F2483"/>
    <w:rsid w:val="003F24D3"/>
    <w:rsid w:val="003F6CC6"/>
    <w:rsid w:val="00402683"/>
    <w:rsid w:val="00402AA6"/>
    <w:rsid w:val="00403369"/>
    <w:rsid w:val="004074CD"/>
    <w:rsid w:val="00411C65"/>
    <w:rsid w:val="00411FD2"/>
    <w:rsid w:val="004143C8"/>
    <w:rsid w:val="0042411F"/>
    <w:rsid w:val="0043168E"/>
    <w:rsid w:val="004512A8"/>
    <w:rsid w:val="00452561"/>
    <w:rsid w:val="00465B0D"/>
    <w:rsid w:val="00471CFB"/>
    <w:rsid w:val="00471D32"/>
    <w:rsid w:val="00474FE0"/>
    <w:rsid w:val="004754AD"/>
    <w:rsid w:val="0048117C"/>
    <w:rsid w:val="00486046"/>
    <w:rsid w:val="004973CC"/>
    <w:rsid w:val="004A3A10"/>
    <w:rsid w:val="004A4E7A"/>
    <w:rsid w:val="004A6E2B"/>
    <w:rsid w:val="004B26CF"/>
    <w:rsid w:val="004D188F"/>
    <w:rsid w:val="004E36CC"/>
    <w:rsid w:val="004E49E9"/>
    <w:rsid w:val="004E53BE"/>
    <w:rsid w:val="004F0122"/>
    <w:rsid w:val="004F126E"/>
    <w:rsid w:val="005119BB"/>
    <w:rsid w:val="005233DF"/>
    <w:rsid w:val="00524D88"/>
    <w:rsid w:val="00524EB9"/>
    <w:rsid w:val="00533F13"/>
    <w:rsid w:val="00534E71"/>
    <w:rsid w:val="00537744"/>
    <w:rsid w:val="00540E1A"/>
    <w:rsid w:val="005414D1"/>
    <w:rsid w:val="00542392"/>
    <w:rsid w:val="00543D45"/>
    <w:rsid w:val="00553E79"/>
    <w:rsid w:val="005579F6"/>
    <w:rsid w:val="0056099F"/>
    <w:rsid w:val="0056369B"/>
    <w:rsid w:val="0056493C"/>
    <w:rsid w:val="00565C79"/>
    <w:rsid w:val="005679DA"/>
    <w:rsid w:val="00575A36"/>
    <w:rsid w:val="00575F46"/>
    <w:rsid w:val="00584DCC"/>
    <w:rsid w:val="005943FE"/>
    <w:rsid w:val="00596E4C"/>
    <w:rsid w:val="005B3DB2"/>
    <w:rsid w:val="005B6AB5"/>
    <w:rsid w:val="005C002B"/>
    <w:rsid w:val="005C1AF7"/>
    <w:rsid w:val="005C1DCF"/>
    <w:rsid w:val="005C3E68"/>
    <w:rsid w:val="005E39E4"/>
    <w:rsid w:val="005F1948"/>
    <w:rsid w:val="005F6F65"/>
    <w:rsid w:val="00601404"/>
    <w:rsid w:val="0060352E"/>
    <w:rsid w:val="00604EF2"/>
    <w:rsid w:val="006143C5"/>
    <w:rsid w:val="006210B6"/>
    <w:rsid w:val="006230EE"/>
    <w:rsid w:val="006262F6"/>
    <w:rsid w:val="006302A6"/>
    <w:rsid w:val="006320BD"/>
    <w:rsid w:val="00633163"/>
    <w:rsid w:val="006339C6"/>
    <w:rsid w:val="006353E9"/>
    <w:rsid w:val="0063791B"/>
    <w:rsid w:val="00637EFD"/>
    <w:rsid w:val="006530DF"/>
    <w:rsid w:val="006563E0"/>
    <w:rsid w:val="00656F41"/>
    <w:rsid w:val="006633FC"/>
    <w:rsid w:val="0066793F"/>
    <w:rsid w:val="00667DB4"/>
    <w:rsid w:val="00673D45"/>
    <w:rsid w:val="00677076"/>
    <w:rsid w:val="0068494C"/>
    <w:rsid w:val="006866BC"/>
    <w:rsid w:val="00694462"/>
    <w:rsid w:val="00696C46"/>
    <w:rsid w:val="0069721C"/>
    <w:rsid w:val="006A3B57"/>
    <w:rsid w:val="006A4082"/>
    <w:rsid w:val="006A5D4E"/>
    <w:rsid w:val="006B1196"/>
    <w:rsid w:val="006B3CB5"/>
    <w:rsid w:val="006B3E2C"/>
    <w:rsid w:val="006C2A4F"/>
    <w:rsid w:val="006C31E2"/>
    <w:rsid w:val="006D1F1B"/>
    <w:rsid w:val="006D230C"/>
    <w:rsid w:val="006D6B9E"/>
    <w:rsid w:val="006D6DB3"/>
    <w:rsid w:val="006E19A9"/>
    <w:rsid w:val="006E33FE"/>
    <w:rsid w:val="006E3965"/>
    <w:rsid w:val="006F4E42"/>
    <w:rsid w:val="00700866"/>
    <w:rsid w:val="0070283E"/>
    <w:rsid w:val="00705338"/>
    <w:rsid w:val="00705A7F"/>
    <w:rsid w:val="00706043"/>
    <w:rsid w:val="007100D5"/>
    <w:rsid w:val="0071549C"/>
    <w:rsid w:val="00720FC2"/>
    <w:rsid w:val="00724368"/>
    <w:rsid w:val="0073029D"/>
    <w:rsid w:val="007350DB"/>
    <w:rsid w:val="0074105B"/>
    <w:rsid w:val="00744466"/>
    <w:rsid w:val="00754583"/>
    <w:rsid w:val="0076098C"/>
    <w:rsid w:val="00766673"/>
    <w:rsid w:val="00767DF3"/>
    <w:rsid w:val="00771063"/>
    <w:rsid w:val="0077264E"/>
    <w:rsid w:val="00774B68"/>
    <w:rsid w:val="0077624F"/>
    <w:rsid w:val="0078735B"/>
    <w:rsid w:val="007957AC"/>
    <w:rsid w:val="007A5461"/>
    <w:rsid w:val="007A7D10"/>
    <w:rsid w:val="007B23AF"/>
    <w:rsid w:val="007B2CA8"/>
    <w:rsid w:val="007B4231"/>
    <w:rsid w:val="007C0C0A"/>
    <w:rsid w:val="007C0F95"/>
    <w:rsid w:val="007C2FF5"/>
    <w:rsid w:val="007D15A5"/>
    <w:rsid w:val="007D4557"/>
    <w:rsid w:val="007D4A80"/>
    <w:rsid w:val="007D4D82"/>
    <w:rsid w:val="007E25A7"/>
    <w:rsid w:val="007F0537"/>
    <w:rsid w:val="007F165B"/>
    <w:rsid w:val="007F4724"/>
    <w:rsid w:val="007F5BA9"/>
    <w:rsid w:val="008027AE"/>
    <w:rsid w:val="008029F1"/>
    <w:rsid w:val="008051BD"/>
    <w:rsid w:val="008159E0"/>
    <w:rsid w:val="00820207"/>
    <w:rsid w:val="0083243B"/>
    <w:rsid w:val="00834298"/>
    <w:rsid w:val="0084271C"/>
    <w:rsid w:val="008555D3"/>
    <w:rsid w:val="008556FB"/>
    <w:rsid w:val="00872736"/>
    <w:rsid w:val="00882B0F"/>
    <w:rsid w:val="00883B1E"/>
    <w:rsid w:val="00891476"/>
    <w:rsid w:val="008915EB"/>
    <w:rsid w:val="008A2860"/>
    <w:rsid w:val="008A4854"/>
    <w:rsid w:val="008A6F3B"/>
    <w:rsid w:val="008B0B8E"/>
    <w:rsid w:val="008B1438"/>
    <w:rsid w:val="008C746E"/>
    <w:rsid w:val="008D2F2D"/>
    <w:rsid w:val="008F34E3"/>
    <w:rsid w:val="0090306F"/>
    <w:rsid w:val="0090504D"/>
    <w:rsid w:val="0090794E"/>
    <w:rsid w:val="0092027F"/>
    <w:rsid w:val="009454F6"/>
    <w:rsid w:val="0094677B"/>
    <w:rsid w:val="00951499"/>
    <w:rsid w:val="00952FBB"/>
    <w:rsid w:val="00967741"/>
    <w:rsid w:val="009742A9"/>
    <w:rsid w:val="0097740B"/>
    <w:rsid w:val="009778A1"/>
    <w:rsid w:val="0099001F"/>
    <w:rsid w:val="00992872"/>
    <w:rsid w:val="00994721"/>
    <w:rsid w:val="00995738"/>
    <w:rsid w:val="0099658C"/>
    <w:rsid w:val="009A289D"/>
    <w:rsid w:val="009A50DD"/>
    <w:rsid w:val="009B223C"/>
    <w:rsid w:val="009B378C"/>
    <w:rsid w:val="009C013F"/>
    <w:rsid w:val="009C12FA"/>
    <w:rsid w:val="009D1B30"/>
    <w:rsid w:val="009D3DD2"/>
    <w:rsid w:val="009E0C48"/>
    <w:rsid w:val="009E32CC"/>
    <w:rsid w:val="009E5E8A"/>
    <w:rsid w:val="009E6E3D"/>
    <w:rsid w:val="009E7E43"/>
    <w:rsid w:val="009F51CE"/>
    <w:rsid w:val="00A02530"/>
    <w:rsid w:val="00A033A9"/>
    <w:rsid w:val="00A0554B"/>
    <w:rsid w:val="00A06913"/>
    <w:rsid w:val="00A31AF4"/>
    <w:rsid w:val="00A429EF"/>
    <w:rsid w:val="00A45FBF"/>
    <w:rsid w:val="00A5522F"/>
    <w:rsid w:val="00A6136A"/>
    <w:rsid w:val="00A65072"/>
    <w:rsid w:val="00A74B7E"/>
    <w:rsid w:val="00A81ECF"/>
    <w:rsid w:val="00A848E2"/>
    <w:rsid w:val="00A90318"/>
    <w:rsid w:val="00A94D0C"/>
    <w:rsid w:val="00AA0B2F"/>
    <w:rsid w:val="00AA14D3"/>
    <w:rsid w:val="00AA1A61"/>
    <w:rsid w:val="00AA375C"/>
    <w:rsid w:val="00AB235C"/>
    <w:rsid w:val="00AB366B"/>
    <w:rsid w:val="00AB6CE6"/>
    <w:rsid w:val="00AC3378"/>
    <w:rsid w:val="00AD1D33"/>
    <w:rsid w:val="00AD4F95"/>
    <w:rsid w:val="00AE05E2"/>
    <w:rsid w:val="00AE2101"/>
    <w:rsid w:val="00AE2C69"/>
    <w:rsid w:val="00AE2D1C"/>
    <w:rsid w:val="00AF31BE"/>
    <w:rsid w:val="00B01A0A"/>
    <w:rsid w:val="00B02132"/>
    <w:rsid w:val="00B156C6"/>
    <w:rsid w:val="00B15FEF"/>
    <w:rsid w:val="00B4249D"/>
    <w:rsid w:val="00B474B0"/>
    <w:rsid w:val="00B52675"/>
    <w:rsid w:val="00B661FB"/>
    <w:rsid w:val="00B663F5"/>
    <w:rsid w:val="00B80591"/>
    <w:rsid w:val="00B8544D"/>
    <w:rsid w:val="00B92725"/>
    <w:rsid w:val="00B9579C"/>
    <w:rsid w:val="00BA08F0"/>
    <w:rsid w:val="00BA1CBE"/>
    <w:rsid w:val="00BA43D2"/>
    <w:rsid w:val="00BA4DE9"/>
    <w:rsid w:val="00BB0021"/>
    <w:rsid w:val="00BC25B7"/>
    <w:rsid w:val="00BC2C5B"/>
    <w:rsid w:val="00BC50DA"/>
    <w:rsid w:val="00BE1ED3"/>
    <w:rsid w:val="00BE2C72"/>
    <w:rsid w:val="00BE4A51"/>
    <w:rsid w:val="00BE620C"/>
    <w:rsid w:val="00BE7CDA"/>
    <w:rsid w:val="00BF70D4"/>
    <w:rsid w:val="00C0113B"/>
    <w:rsid w:val="00C01714"/>
    <w:rsid w:val="00C15C06"/>
    <w:rsid w:val="00C40265"/>
    <w:rsid w:val="00C42874"/>
    <w:rsid w:val="00C464C2"/>
    <w:rsid w:val="00C504E6"/>
    <w:rsid w:val="00C625F6"/>
    <w:rsid w:val="00C706B3"/>
    <w:rsid w:val="00C727AB"/>
    <w:rsid w:val="00C728E9"/>
    <w:rsid w:val="00C81849"/>
    <w:rsid w:val="00C92006"/>
    <w:rsid w:val="00C92384"/>
    <w:rsid w:val="00C92A76"/>
    <w:rsid w:val="00C965CE"/>
    <w:rsid w:val="00C97136"/>
    <w:rsid w:val="00CA7EF3"/>
    <w:rsid w:val="00CB6FF1"/>
    <w:rsid w:val="00CC14F8"/>
    <w:rsid w:val="00CC2BA8"/>
    <w:rsid w:val="00CC4CE3"/>
    <w:rsid w:val="00CF4683"/>
    <w:rsid w:val="00CF5FCD"/>
    <w:rsid w:val="00D06765"/>
    <w:rsid w:val="00D07491"/>
    <w:rsid w:val="00D075B3"/>
    <w:rsid w:val="00D1178E"/>
    <w:rsid w:val="00D1218B"/>
    <w:rsid w:val="00D3070D"/>
    <w:rsid w:val="00D32586"/>
    <w:rsid w:val="00D34127"/>
    <w:rsid w:val="00D36249"/>
    <w:rsid w:val="00D37B59"/>
    <w:rsid w:val="00D61A29"/>
    <w:rsid w:val="00D62DD5"/>
    <w:rsid w:val="00D65969"/>
    <w:rsid w:val="00D7040D"/>
    <w:rsid w:val="00D70C5C"/>
    <w:rsid w:val="00D8281E"/>
    <w:rsid w:val="00D86694"/>
    <w:rsid w:val="00D87609"/>
    <w:rsid w:val="00D932DB"/>
    <w:rsid w:val="00D934C0"/>
    <w:rsid w:val="00D96680"/>
    <w:rsid w:val="00D97A1C"/>
    <w:rsid w:val="00DA1806"/>
    <w:rsid w:val="00DA70B3"/>
    <w:rsid w:val="00DB0B88"/>
    <w:rsid w:val="00DB5378"/>
    <w:rsid w:val="00DC1059"/>
    <w:rsid w:val="00DD2997"/>
    <w:rsid w:val="00DD2BC1"/>
    <w:rsid w:val="00DD2FA5"/>
    <w:rsid w:val="00DD733C"/>
    <w:rsid w:val="00DE1BD6"/>
    <w:rsid w:val="00E0143F"/>
    <w:rsid w:val="00E10E69"/>
    <w:rsid w:val="00E22134"/>
    <w:rsid w:val="00E3330F"/>
    <w:rsid w:val="00E33A60"/>
    <w:rsid w:val="00E4239A"/>
    <w:rsid w:val="00E42E6A"/>
    <w:rsid w:val="00E6277B"/>
    <w:rsid w:val="00E62908"/>
    <w:rsid w:val="00E725A3"/>
    <w:rsid w:val="00E83B10"/>
    <w:rsid w:val="00E85AA0"/>
    <w:rsid w:val="00E862AF"/>
    <w:rsid w:val="00E87EB5"/>
    <w:rsid w:val="00E94350"/>
    <w:rsid w:val="00EA0258"/>
    <w:rsid w:val="00EA179B"/>
    <w:rsid w:val="00EA71B8"/>
    <w:rsid w:val="00EB6398"/>
    <w:rsid w:val="00EC671D"/>
    <w:rsid w:val="00ED3360"/>
    <w:rsid w:val="00ED48CF"/>
    <w:rsid w:val="00ED51A1"/>
    <w:rsid w:val="00EE2D63"/>
    <w:rsid w:val="00EE4270"/>
    <w:rsid w:val="00EE6326"/>
    <w:rsid w:val="00EF687A"/>
    <w:rsid w:val="00F0013B"/>
    <w:rsid w:val="00F05C85"/>
    <w:rsid w:val="00F104BF"/>
    <w:rsid w:val="00F2504E"/>
    <w:rsid w:val="00F25713"/>
    <w:rsid w:val="00F27000"/>
    <w:rsid w:val="00F332F1"/>
    <w:rsid w:val="00F33388"/>
    <w:rsid w:val="00F36DB3"/>
    <w:rsid w:val="00F43B14"/>
    <w:rsid w:val="00F55E90"/>
    <w:rsid w:val="00F62FD7"/>
    <w:rsid w:val="00F748D2"/>
    <w:rsid w:val="00F94991"/>
    <w:rsid w:val="00F94AF1"/>
    <w:rsid w:val="00FB452B"/>
    <w:rsid w:val="00FB6DCB"/>
    <w:rsid w:val="00FC0D07"/>
    <w:rsid w:val="00FC0F85"/>
    <w:rsid w:val="00FC39B4"/>
    <w:rsid w:val="00FC5169"/>
    <w:rsid w:val="00FD6878"/>
    <w:rsid w:val="00FE74FD"/>
    <w:rsid w:val="00FF251B"/>
    <w:rsid w:val="00FF47E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9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 w:type="character" w:styleId="Strong">
    <w:name w:val="Strong"/>
    <w:basedOn w:val="DefaultParagraphFont"/>
    <w:uiPriority w:val="22"/>
    <w:qFormat/>
    <w:rsid w:val="00BE7CDA"/>
    <w:rPr>
      <w:b/>
      <w:bCs/>
    </w:rPr>
  </w:style>
  <w:style w:type="character" w:styleId="Emphasis">
    <w:name w:val="Emphasis"/>
    <w:basedOn w:val="DefaultParagraphFont"/>
    <w:uiPriority w:val="20"/>
    <w:qFormat/>
    <w:rsid w:val="00BE7CDA"/>
    <w:rPr>
      <w:i/>
      <w:iCs/>
    </w:rPr>
  </w:style>
  <w:style w:type="paragraph" w:styleId="NormalWeb">
    <w:name w:val="Normal (Web)"/>
    <w:basedOn w:val="Normal"/>
    <w:uiPriority w:val="99"/>
    <w:semiHidden/>
    <w:unhideWhenUsed/>
    <w:rsid w:val="00AA1A61"/>
    <w:pPr>
      <w:spacing w:before="100" w:beforeAutospacing="1" w:after="100" w:afterAutospacing="1"/>
    </w:pPr>
    <w:rPr>
      <w:lang w:val="en-CA" w:eastAsia="en-CA"/>
    </w:rPr>
  </w:style>
</w:styles>
</file>

<file path=word/webSettings.xml><?xml version="1.0" encoding="utf-8"?>
<w:webSettings xmlns:r="http://schemas.openxmlformats.org/officeDocument/2006/relationships" xmlns:w="http://schemas.openxmlformats.org/wordprocessingml/2006/main">
  <w:divs>
    <w:div w:id="97603826">
      <w:bodyDiv w:val="1"/>
      <w:marLeft w:val="0"/>
      <w:marRight w:val="0"/>
      <w:marTop w:val="0"/>
      <w:marBottom w:val="0"/>
      <w:divBdr>
        <w:top w:val="single" w:sz="48" w:space="1" w:color="FFE98F"/>
        <w:left w:val="single" w:sz="48" w:space="24" w:color="FFE98F"/>
        <w:bottom w:val="single" w:sz="48" w:space="1" w:color="FFE98F"/>
        <w:right w:val="single" w:sz="48" w:space="24" w:color="FFE98F"/>
      </w:divBdr>
      <w:divsChild>
        <w:div w:id="1519730913">
          <w:marLeft w:val="0"/>
          <w:marRight w:val="0"/>
          <w:marTop w:val="192"/>
          <w:marBottom w:val="192"/>
          <w:divBdr>
            <w:top w:val="none" w:sz="0" w:space="0" w:color="auto"/>
            <w:left w:val="none" w:sz="0" w:space="0" w:color="auto"/>
            <w:bottom w:val="none" w:sz="0" w:space="0" w:color="auto"/>
            <w:right w:val="none" w:sz="0" w:space="0" w:color="auto"/>
          </w:divBdr>
          <w:divsChild>
            <w:div w:id="1057898466">
              <w:marLeft w:val="0"/>
              <w:marRight w:val="0"/>
              <w:marTop w:val="100"/>
              <w:marBottom w:val="100"/>
              <w:divBdr>
                <w:top w:val="none" w:sz="0" w:space="0" w:color="auto"/>
                <w:left w:val="none" w:sz="0" w:space="0" w:color="auto"/>
                <w:bottom w:val="none" w:sz="0" w:space="0" w:color="auto"/>
                <w:right w:val="none" w:sz="0" w:space="0" w:color="auto"/>
              </w:divBdr>
              <w:divsChild>
                <w:div w:id="1768772429">
                  <w:marLeft w:val="0"/>
                  <w:marRight w:val="384"/>
                  <w:marTop w:val="192"/>
                  <w:marBottom w:val="100"/>
                  <w:divBdr>
                    <w:top w:val="single" w:sz="12" w:space="10" w:color="FFE375"/>
                    <w:left w:val="single" w:sz="12" w:space="19" w:color="FFE375"/>
                    <w:bottom w:val="single" w:sz="12" w:space="10" w:color="FFE375"/>
                    <w:right w:val="single" w:sz="12" w:space="0" w:color="FFE375"/>
                  </w:divBdr>
                </w:div>
              </w:divsChild>
            </w:div>
          </w:divsChild>
        </w:div>
      </w:divsChild>
    </w:div>
    <w:div w:id="122433297">
      <w:bodyDiv w:val="1"/>
      <w:marLeft w:val="0"/>
      <w:marRight w:val="0"/>
      <w:marTop w:val="0"/>
      <w:marBottom w:val="0"/>
      <w:divBdr>
        <w:top w:val="none" w:sz="0" w:space="0" w:color="auto"/>
        <w:left w:val="none" w:sz="0" w:space="0" w:color="auto"/>
        <w:bottom w:val="none" w:sz="0" w:space="0" w:color="auto"/>
        <w:right w:val="none" w:sz="0" w:space="0" w:color="auto"/>
      </w:divBdr>
      <w:divsChild>
        <w:div w:id="111018728">
          <w:marLeft w:val="0"/>
          <w:marRight w:val="0"/>
          <w:marTop w:val="0"/>
          <w:marBottom w:val="0"/>
          <w:divBdr>
            <w:top w:val="none" w:sz="0" w:space="0" w:color="auto"/>
            <w:left w:val="none" w:sz="0" w:space="0" w:color="auto"/>
            <w:bottom w:val="none" w:sz="0" w:space="0" w:color="auto"/>
            <w:right w:val="none" w:sz="0" w:space="0" w:color="auto"/>
          </w:divBdr>
          <w:divsChild>
            <w:div w:id="1139420300">
              <w:marLeft w:val="0"/>
              <w:marRight w:val="0"/>
              <w:marTop w:val="0"/>
              <w:marBottom w:val="0"/>
              <w:divBdr>
                <w:top w:val="none" w:sz="0" w:space="0" w:color="auto"/>
                <w:left w:val="none" w:sz="0" w:space="0" w:color="auto"/>
                <w:bottom w:val="none" w:sz="0" w:space="0" w:color="auto"/>
                <w:right w:val="none" w:sz="0" w:space="0" w:color="auto"/>
              </w:divBdr>
              <w:divsChild>
                <w:div w:id="1306814606">
                  <w:marLeft w:val="0"/>
                  <w:marRight w:val="0"/>
                  <w:marTop w:val="0"/>
                  <w:marBottom w:val="0"/>
                  <w:divBdr>
                    <w:top w:val="none" w:sz="0" w:space="0" w:color="auto"/>
                    <w:left w:val="none" w:sz="0" w:space="0" w:color="auto"/>
                    <w:bottom w:val="single" w:sz="6" w:space="0" w:color="DDDDDD"/>
                    <w:right w:val="none" w:sz="0" w:space="0" w:color="auto"/>
                  </w:divBdr>
                  <w:divsChild>
                    <w:div w:id="99839823">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0"/>
                          <w:marBottom w:val="0"/>
                          <w:divBdr>
                            <w:top w:val="none" w:sz="0" w:space="0" w:color="auto"/>
                            <w:left w:val="none" w:sz="0" w:space="0" w:color="auto"/>
                            <w:bottom w:val="none" w:sz="0" w:space="0" w:color="auto"/>
                            <w:right w:val="none" w:sz="0" w:space="0" w:color="auto"/>
                          </w:divBdr>
                          <w:divsChild>
                            <w:div w:id="1799958648">
                              <w:marLeft w:val="0"/>
                              <w:marRight w:val="0"/>
                              <w:marTop w:val="0"/>
                              <w:marBottom w:val="0"/>
                              <w:divBdr>
                                <w:top w:val="none" w:sz="0" w:space="0" w:color="auto"/>
                                <w:left w:val="none" w:sz="0" w:space="0" w:color="auto"/>
                                <w:bottom w:val="none" w:sz="0" w:space="0" w:color="auto"/>
                                <w:right w:val="none" w:sz="0" w:space="0" w:color="auto"/>
                              </w:divBdr>
                              <w:divsChild>
                                <w:div w:id="276840765">
                                  <w:marLeft w:val="0"/>
                                  <w:marRight w:val="0"/>
                                  <w:marTop w:val="0"/>
                                  <w:marBottom w:val="0"/>
                                  <w:divBdr>
                                    <w:top w:val="none" w:sz="0" w:space="0" w:color="auto"/>
                                    <w:left w:val="none" w:sz="0" w:space="0" w:color="auto"/>
                                    <w:bottom w:val="none" w:sz="0" w:space="0" w:color="auto"/>
                                    <w:right w:val="none" w:sz="0" w:space="0" w:color="auto"/>
                                  </w:divBdr>
                                  <w:divsChild>
                                    <w:div w:id="1139611116">
                                      <w:marLeft w:val="0"/>
                                      <w:marRight w:val="0"/>
                                      <w:marTop w:val="0"/>
                                      <w:marBottom w:val="0"/>
                                      <w:divBdr>
                                        <w:top w:val="none" w:sz="0" w:space="0" w:color="auto"/>
                                        <w:left w:val="none" w:sz="0" w:space="0" w:color="auto"/>
                                        <w:bottom w:val="none" w:sz="0" w:space="0" w:color="auto"/>
                                        <w:right w:val="none" w:sz="0" w:space="0" w:color="auto"/>
                                      </w:divBdr>
                                      <w:divsChild>
                                        <w:div w:id="1703894578">
                                          <w:marLeft w:val="0"/>
                                          <w:marRight w:val="0"/>
                                          <w:marTop w:val="0"/>
                                          <w:marBottom w:val="0"/>
                                          <w:divBdr>
                                            <w:top w:val="none" w:sz="0" w:space="0" w:color="auto"/>
                                            <w:left w:val="none" w:sz="0" w:space="0" w:color="auto"/>
                                            <w:bottom w:val="none" w:sz="0" w:space="0" w:color="auto"/>
                                            <w:right w:val="none" w:sz="0" w:space="0" w:color="auto"/>
                                          </w:divBdr>
                                          <w:divsChild>
                                            <w:div w:id="710544394">
                                              <w:marLeft w:val="0"/>
                                              <w:marRight w:val="0"/>
                                              <w:marTop w:val="0"/>
                                              <w:marBottom w:val="0"/>
                                              <w:divBdr>
                                                <w:top w:val="none" w:sz="0" w:space="0" w:color="auto"/>
                                                <w:left w:val="none" w:sz="0" w:space="0" w:color="auto"/>
                                                <w:bottom w:val="none" w:sz="0" w:space="0" w:color="auto"/>
                                                <w:right w:val="none" w:sz="0" w:space="0" w:color="auto"/>
                                              </w:divBdr>
                                              <w:divsChild>
                                                <w:div w:id="496578658">
                                                  <w:marLeft w:val="0"/>
                                                  <w:marRight w:val="0"/>
                                                  <w:marTop w:val="0"/>
                                                  <w:marBottom w:val="0"/>
                                                  <w:divBdr>
                                                    <w:top w:val="none" w:sz="0" w:space="0" w:color="auto"/>
                                                    <w:left w:val="none" w:sz="0" w:space="0" w:color="auto"/>
                                                    <w:bottom w:val="none" w:sz="0" w:space="0" w:color="auto"/>
                                                    <w:right w:val="none" w:sz="0" w:space="0" w:color="auto"/>
                                                  </w:divBdr>
                                                  <w:divsChild>
                                                    <w:div w:id="1303465169">
                                                      <w:marLeft w:val="0"/>
                                                      <w:marRight w:val="0"/>
                                                      <w:marTop w:val="0"/>
                                                      <w:marBottom w:val="0"/>
                                                      <w:divBdr>
                                                        <w:top w:val="none" w:sz="0" w:space="0" w:color="auto"/>
                                                        <w:left w:val="none" w:sz="0" w:space="0" w:color="auto"/>
                                                        <w:bottom w:val="none" w:sz="0" w:space="0" w:color="auto"/>
                                                        <w:right w:val="none" w:sz="0" w:space="0" w:color="auto"/>
                                                      </w:divBdr>
                                                      <w:divsChild>
                                                        <w:div w:id="487329128">
                                                          <w:marLeft w:val="0"/>
                                                          <w:marRight w:val="0"/>
                                                          <w:marTop w:val="0"/>
                                                          <w:marBottom w:val="0"/>
                                                          <w:divBdr>
                                                            <w:top w:val="none" w:sz="0" w:space="0" w:color="auto"/>
                                                            <w:left w:val="none" w:sz="0" w:space="0" w:color="auto"/>
                                                            <w:bottom w:val="none" w:sz="0" w:space="0" w:color="auto"/>
                                                            <w:right w:val="none" w:sz="0" w:space="0" w:color="auto"/>
                                                          </w:divBdr>
                                                          <w:divsChild>
                                                            <w:div w:id="772239609">
                                                              <w:marLeft w:val="0"/>
                                                              <w:marRight w:val="0"/>
                                                              <w:marTop w:val="120"/>
                                                              <w:marBottom w:val="480"/>
                                                              <w:divBdr>
                                                                <w:top w:val="none" w:sz="0" w:space="0" w:color="auto"/>
                                                                <w:left w:val="none" w:sz="0" w:space="0" w:color="auto"/>
                                                                <w:bottom w:val="none" w:sz="0" w:space="0" w:color="auto"/>
                                                                <w:right w:val="none" w:sz="0" w:space="0" w:color="auto"/>
                                                              </w:divBdr>
                                                              <w:divsChild>
                                                                <w:div w:id="6954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290427">
      <w:bodyDiv w:val="1"/>
      <w:marLeft w:val="0"/>
      <w:marRight w:val="0"/>
      <w:marTop w:val="0"/>
      <w:marBottom w:val="0"/>
      <w:divBdr>
        <w:top w:val="none" w:sz="0" w:space="0" w:color="auto"/>
        <w:left w:val="none" w:sz="0" w:space="0" w:color="auto"/>
        <w:bottom w:val="none" w:sz="0" w:space="0" w:color="auto"/>
        <w:right w:val="none" w:sz="0" w:space="0" w:color="auto"/>
      </w:divBdr>
      <w:divsChild>
        <w:div w:id="1481462536">
          <w:marLeft w:val="0"/>
          <w:marRight w:val="0"/>
          <w:marTop w:val="0"/>
          <w:marBottom w:val="0"/>
          <w:divBdr>
            <w:top w:val="none" w:sz="0" w:space="0" w:color="auto"/>
            <w:left w:val="single" w:sz="6" w:space="0" w:color="333333"/>
            <w:bottom w:val="none" w:sz="0" w:space="0" w:color="auto"/>
            <w:right w:val="single" w:sz="6" w:space="0" w:color="333333"/>
          </w:divBdr>
          <w:divsChild>
            <w:div w:id="1173378533">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51144954">
      <w:bodyDiv w:val="1"/>
      <w:marLeft w:val="0"/>
      <w:marRight w:val="0"/>
      <w:marTop w:val="0"/>
      <w:marBottom w:val="0"/>
      <w:divBdr>
        <w:top w:val="single" w:sz="48" w:space="1" w:color="FFE98F"/>
        <w:left w:val="single" w:sz="48" w:space="24" w:color="FFE98F"/>
        <w:bottom w:val="single" w:sz="48" w:space="1" w:color="FFE98F"/>
        <w:right w:val="single" w:sz="48" w:space="24" w:color="FFE98F"/>
      </w:divBdr>
      <w:divsChild>
        <w:div w:id="255217530">
          <w:marLeft w:val="0"/>
          <w:marRight w:val="0"/>
          <w:marTop w:val="192"/>
          <w:marBottom w:val="192"/>
          <w:divBdr>
            <w:top w:val="none" w:sz="0" w:space="0" w:color="auto"/>
            <w:left w:val="none" w:sz="0" w:space="0" w:color="auto"/>
            <w:bottom w:val="none" w:sz="0" w:space="0" w:color="auto"/>
            <w:right w:val="none" w:sz="0" w:space="0" w:color="auto"/>
          </w:divBdr>
          <w:divsChild>
            <w:div w:id="428039335">
              <w:marLeft w:val="0"/>
              <w:marRight w:val="0"/>
              <w:marTop w:val="100"/>
              <w:marBottom w:val="100"/>
              <w:divBdr>
                <w:top w:val="none" w:sz="0" w:space="0" w:color="auto"/>
                <w:left w:val="none" w:sz="0" w:space="0" w:color="auto"/>
                <w:bottom w:val="none" w:sz="0" w:space="0" w:color="auto"/>
                <w:right w:val="none" w:sz="0" w:space="0" w:color="auto"/>
              </w:divBdr>
              <w:divsChild>
                <w:div w:id="1582064367">
                  <w:marLeft w:val="0"/>
                  <w:marRight w:val="384"/>
                  <w:marTop w:val="192"/>
                  <w:marBottom w:val="100"/>
                  <w:divBdr>
                    <w:top w:val="single" w:sz="12" w:space="10" w:color="FFE375"/>
                    <w:left w:val="single" w:sz="12" w:space="19" w:color="FFE375"/>
                    <w:bottom w:val="single" w:sz="12" w:space="10" w:color="FFE375"/>
                    <w:right w:val="single" w:sz="12" w:space="0" w:color="FFE375"/>
                  </w:divBdr>
                </w:div>
              </w:divsChild>
            </w:div>
          </w:divsChild>
        </w:div>
      </w:divsChild>
    </w:div>
    <w:div w:id="177236625">
      <w:bodyDiv w:val="1"/>
      <w:marLeft w:val="0"/>
      <w:marRight w:val="0"/>
      <w:marTop w:val="0"/>
      <w:marBottom w:val="0"/>
      <w:divBdr>
        <w:top w:val="none" w:sz="0" w:space="0" w:color="auto"/>
        <w:left w:val="none" w:sz="0" w:space="0" w:color="auto"/>
        <w:bottom w:val="none" w:sz="0" w:space="0" w:color="auto"/>
        <w:right w:val="none" w:sz="0" w:space="0" w:color="auto"/>
      </w:divBdr>
      <w:divsChild>
        <w:div w:id="2073580146">
          <w:marLeft w:val="0"/>
          <w:marRight w:val="0"/>
          <w:marTop w:val="150"/>
          <w:marBottom w:val="150"/>
          <w:divBdr>
            <w:top w:val="single" w:sz="6" w:space="8" w:color="808080"/>
            <w:left w:val="single" w:sz="6" w:space="8" w:color="808080"/>
            <w:bottom w:val="single" w:sz="6" w:space="8" w:color="808080"/>
            <w:right w:val="single" w:sz="6" w:space="8" w:color="808080"/>
          </w:divBdr>
          <w:divsChild>
            <w:div w:id="1514688247">
              <w:marLeft w:val="0"/>
              <w:marRight w:val="0"/>
              <w:marTop w:val="0"/>
              <w:marBottom w:val="0"/>
              <w:divBdr>
                <w:top w:val="none" w:sz="0" w:space="0" w:color="auto"/>
                <w:left w:val="none" w:sz="0" w:space="0" w:color="auto"/>
                <w:bottom w:val="none" w:sz="0" w:space="0" w:color="auto"/>
                <w:right w:val="none" w:sz="0" w:space="0" w:color="auto"/>
              </w:divBdr>
              <w:divsChild>
                <w:div w:id="388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361461">
      <w:bodyDiv w:val="1"/>
      <w:marLeft w:val="0"/>
      <w:marRight w:val="0"/>
      <w:marTop w:val="0"/>
      <w:marBottom w:val="0"/>
      <w:divBdr>
        <w:top w:val="none" w:sz="0" w:space="0" w:color="auto"/>
        <w:left w:val="none" w:sz="0" w:space="0" w:color="auto"/>
        <w:bottom w:val="none" w:sz="0" w:space="0" w:color="auto"/>
        <w:right w:val="none" w:sz="0" w:space="0" w:color="auto"/>
      </w:divBdr>
      <w:divsChild>
        <w:div w:id="1290287025">
          <w:marLeft w:val="0"/>
          <w:marRight w:val="0"/>
          <w:marTop w:val="0"/>
          <w:marBottom w:val="0"/>
          <w:divBdr>
            <w:top w:val="none" w:sz="0" w:space="0" w:color="auto"/>
            <w:left w:val="none" w:sz="0" w:space="0" w:color="auto"/>
            <w:bottom w:val="none" w:sz="0" w:space="0" w:color="auto"/>
            <w:right w:val="none" w:sz="0" w:space="0" w:color="auto"/>
          </w:divBdr>
          <w:divsChild>
            <w:div w:id="15952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0193">
      <w:bodyDiv w:val="1"/>
      <w:marLeft w:val="0"/>
      <w:marRight w:val="0"/>
      <w:marTop w:val="0"/>
      <w:marBottom w:val="0"/>
      <w:divBdr>
        <w:top w:val="single" w:sz="48" w:space="1" w:color="FFE98F"/>
        <w:left w:val="single" w:sz="48" w:space="24" w:color="FFE98F"/>
        <w:bottom w:val="single" w:sz="48" w:space="1" w:color="FFE98F"/>
        <w:right w:val="single" w:sz="48" w:space="24" w:color="FFE98F"/>
      </w:divBdr>
      <w:divsChild>
        <w:div w:id="1200317478">
          <w:marLeft w:val="0"/>
          <w:marRight w:val="0"/>
          <w:marTop w:val="192"/>
          <w:marBottom w:val="192"/>
          <w:divBdr>
            <w:top w:val="none" w:sz="0" w:space="0" w:color="auto"/>
            <w:left w:val="none" w:sz="0" w:space="0" w:color="auto"/>
            <w:bottom w:val="none" w:sz="0" w:space="0" w:color="auto"/>
            <w:right w:val="none" w:sz="0" w:space="0" w:color="auto"/>
          </w:divBdr>
          <w:divsChild>
            <w:div w:id="1844198443">
              <w:marLeft w:val="0"/>
              <w:marRight w:val="0"/>
              <w:marTop w:val="100"/>
              <w:marBottom w:val="100"/>
              <w:divBdr>
                <w:top w:val="none" w:sz="0" w:space="0" w:color="auto"/>
                <w:left w:val="none" w:sz="0" w:space="0" w:color="auto"/>
                <w:bottom w:val="none" w:sz="0" w:space="0" w:color="auto"/>
                <w:right w:val="none" w:sz="0" w:space="0" w:color="auto"/>
              </w:divBdr>
              <w:divsChild>
                <w:div w:id="687679036">
                  <w:marLeft w:val="0"/>
                  <w:marRight w:val="384"/>
                  <w:marTop w:val="192"/>
                  <w:marBottom w:val="100"/>
                  <w:divBdr>
                    <w:top w:val="single" w:sz="12" w:space="10" w:color="FFE375"/>
                    <w:left w:val="single" w:sz="12" w:space="19" w:color="FFE375"/>
                    <w:bottom w:val="single" w:sz="12" w:space="10" w:color="FFE375"/>
                    <w:right w:val="single" w:sz="12" w:space="0" w:color="FFE375"/>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049560">
      <w:bodyDiv w:val="1"/>
      <w:marLeft w:val="0"/>
      <w:marRight w:val="0"/>
      <w:marTop w:val="0"/>
      <w:marBottom w:val="0"/>
      <w:divBdr>
        <w:top w:val="none" w:sz="0" w:space="0" w:color="auto"/>
        <w:left w:val="none" w:sz="0" w:space="0" w:color="auto"/>
        <w:bottom w:val="none" w:sz="0" w:space="0" w:color="auto"/>
        <w:right w:val="none" w:sz="0" w:space="0" w:color="auto"/>
      </w:divBdr>
      <w:divsChild>
        <w:div w:id="1347059183">
          <w:marLeft w:val="0"/>
          <w:marRight w:val="0"/>
          <w:marTop w:val="0"/>
          <w:marBottom w:val="0"/>
          <w:divBdr>
            <w:top w:val="none" w:sz="0" w:space="0" w:color="auto"/>
            <w:left w:val="none" w:sz="0" w:space="0" w:color="auto"/>
            <w:bottom w:val="none" w:sz="0" w:space="0" w:color="auto"/>
            <w:right w:val="none" w:sz="0" w:space="0" w:color="auto"/>
          </w:divBdr>
          <w:divsChild>
            <w:div w:id="18985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7699">
      <w:bodyDiv w:val="1"/>
      <w:marLeft w:val="0"/>
      <w:marRight w:val="0"/>
      <w:marTop w:val="0"/>
      <w:marBottom w:val="0"/>
      <w:divBdr>
        <w:top w:val="none" w:sz="0" w:space="0" w:color="auto"/>
        <w:left w:val="none" w:sz="0" w:space="0" w:color="auto"/>
        <w:bottom w:val="none" w:sz="0" w:space="0" w:color="auto"/>
        <w:right w:val="none" w:sz="0" w:space="0" w:color="auto"/>
      </w:divBdr>
      <w:divsChild>
        <w:div w:id="367612093">
          <w:marLeft w:val="0"/>
          <w:marRight w:val="0"/>
          <w:marTop w:val="225"/>
          <w:marBottom w:val="225"/>
          <w:divBdr>
            <w:top w:val="none" w:sz="0" w:space="0" w:color="auto"/>
            <w:left w:val="none" w:sz="0" w:space="0" w:color="auto"/>
            <w:bottom w:val="none" w:sz="0" w:space="0" w:color="auto"/>
            <w:right w:val="none" w:sz="0" w:space="0" w:color="auto"/>
          </w:divBdr>
          <w:divsChild>
            <w:div w:id="562106586">
              <w:marLeft w:val="0"/>
              <w:marRight w:val="0"/>
              <w:marTop w:val="0"/>
              <w:marBottom w:val="0"/>
              <w:divBdr>
                <w:top w:val="none" w:sz="0" w:space="0" w:color="auto"/>
                <w:left w:val="none" w:sz="0" w:space="0" w:color="auto"/>
                <w:bottom w:val="none" w:sz="0" w:space="0" w:color="auto"/>
                <w:right w:val="none" w:sz="0" w:space="0" w:color="auto"/>
              </w:divBdr>
              <w:divsChild>
                <w:div w:id="1151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3449</TotalTime>
  <Pages>3</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278</cp:revision>
  <dcterms:created xsi:type="dcterms:W3CDTF">2009-03-08T17:34:00Z</dcterms:created>
  <dcterms:modified xsi:type="dcterms:W3CDTF">2015-10-15T00:22:00Z</dcterms:modified>
</cp:coreProperties>
</file>