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3070D" w:rsidRPr="007E26B4" w:rsidRDefault="00B54E92" w:rsidP="00F0013B">
      <w:pPr>
        <w:jc w:val="both"/>
        <w:rPr>
          <w:sz w:val="18"/>
          <w:szCs w:val="18"/>
        </w:rPr>
      </w:pPr>
      <w:r w:rsidRPr="00B54E92">
        <w:rPr>
          <w:noProof/>
          <w:sz w:val="18"/>
          <w:szCs w:val="18"/>
          <w:lang w:eastAsia="zh-TW"/>
        </w:rPr>
        <w:pict>
          <v:shapetype id="_x0000_t202" coordsize="21600,21600" o:spt="202" path="m,l,21600r21600,l21600,xe">
            <v:stroke joinstyle="miter"/>
            <v:path gradientshapeok="t" o:connecttype="rect"/>
          </v:shapetype>
          <v:shape id="_x0000_s1029" type="#_x0000_t202" style="position:absolute;left:0;text-align:left;margin-left:-7.5pt;margin-top:-28.45pt;width:466.95pt;height:65.35pt;z-index:251662336;mso-width-relative:margin;mso-height-relative:margin" filled="f" stroked="f">
            <v:textbox style="mso-next-textbox:#_x0000_s1029">
              <w:txbxContent>
                <w:p w:rsidR="003257FB" w:rsidRPr="00296EB7" w:rsidRDefault="003A6456" w:rsidP="00C01323">
                  <w:pPr>
                    <w:jc w:val="center"/>
                    <w:rPr>
                      <w:b/>
                      <w:caps/>
                      <w:sz w:val="52"/>
                      <w:szCs w:val="52"/>
                      <w:lang w:val="en-CA"/>
                    </w:rPr>
                  </w:pPr>
                  <w:r>
                    <w:rPr>
                      <w:b/>
                      <w:caps/>
                      <w:sz w:val="52"/>
                      <w:szCs w:val="52"/>
                      <w:lang w:val="en-CA"/>
                    </w:rPr>
                    <w:t>Paddle or float down the South Thompson river</w:t>
                  </w:r>
                </w:p>
                <w:p w:rsidR="003257FB" w:rsidRPr="00967741" w:rsidRDefault="003257FB" w:rsidP="00967741">
                  <w:pPr>
                    <w:jc w:val="center"/>
                    <w:rPr>
                      <w:rFonts w:ascii="Perpetua Titling MT" w:hAnsi="Perpetua Titling MT"/>
                      <w:sz w:val="52"/>
                      <w:szCs w:val="52"/>
                      <w:lang w:val="en-CA"/>
                    </w:rPr>
                  </w:pPr>
                </w:p>
              </w:txbxContent>
            </v:textbox>
          </v:shape>
        </w:pict>
      </w:r>
    </w:p>
    <w:p w:rsidR="00AB366B" w:rsidRPr="007E26B4" w:rsidRDefault="00AB366B" w:rsidP="00F0013B">
      <w:pPr>
        <w:jc w:val="both"/>
        <w:rPr>
          <w:sz w:val="18"/>
          <w:szCs w:val="18"/>
        </w:rPr>
      </w:pPr>
    </w:p>
    <w:p w:rsidR="007B4231" w:rsidRPr="007E26B4" w:rsidRDefault="007B4231" w:rsidP="00677076">
      <w:pPr>
        <w:jc w:val="both"/>
        <w:rPr>
          <w:sz w:val="18"/>
          <w:szCs w:val="18"/>
        </w:rPr>
      </w:pPr>
    </w:p>
    <w:p w:rsidR="00761AB7" w:rsidRDefault="00761AB7" w:rsidP="003E00F7">
      <w:pPr>
        <w:jc w:val="both"/>
        <w:rPr>
          <w:noProof/>
          <w:sz w:val="18"/>
          <w:szCs w:val="18"/>
          <w:lang w:val="en-CA" w:eastAsia="en-CA"/>
        </w:rPr>
      </w:pPr>
    </w:p>
    <w:p w:rsidR="00493884" w:rsidRDefault="00540D95" w:rsidP="00493884">
      <w:pPr>
        <w:ind w:firstLine="720"/>
        <w:jc w:val="both"/>
        <w:rPr>
          <w:sz w:val="18"/>
          <w:szCs w:val="18"/>
        </w:rPr>
      </w:pPr>
      <w:r>
        <w:rPr>
          <w:sz w:val="18"/>
          <w:szCs w:val="18"/>
        </w:rPr>
        <w:t>Discover the best way</w:t>
      </w:r>
      <w:r w:rsidR="00493884" w:rsidRPr="003A6456">
        <w:rPr>
          <w:sz w:val="18"/>
          <w:szCs w:val="18"/>
        </w:rPr>
        <w:t xml:space="preserve"> to spend a hot Kamloops summer day </w:t>
      </w:r>
      <w:r>
        <w:rPr>
          <w:sz w:val="18"/>
          <w:szCs w:val="18"/>
        </w:rPr>
        <w:t>by</w:t>
      </w:r>
      <w:r w:rsidR="00493884" w:rsidRPr="003A6456">
        <w:rPr>
          <w:sz w:val="18"/>
          <w:szCs w:val="18"/>
        </w:rPr>
        <w:t xml:space="preserve"> join</w:t>
      </w:r>
      <w:r>
        <w:rPr>
          <w:sz w:val="18"/>
          <w:szCs w:val="18"/>
        </w:rPr>
        <w:t>ing</w:t>
      </w:r>
      <w:r w:rsidR="00493884" w:rsidRPr="003A6456">
        <w:rPr>
          <w:sz w:val="18"/>
          <w:szCs w:val="18"/>
        </w:rPr>
        <w:t xml:space="preserve"> the hundreds of people who </w:t>
      </w:r>
      <w:r>
        <w:rPr>
          <w:sz w:val="18"/>
          <w:szCs w:val="18"/>
        </w:rPr>
        <w:t>float</w:t>
      </w:r>
      <w:r w:rsidR="00493884" w:rsidRPr="003A6456">
        <w:rPr>
          <w:sz w:val="18"/>
          <w:szCs w:val="18"/>
        </w:rPr>
        <w:t xml:space="preserve"> the South Thompson River.  To ensure an enjoyable experience you will need:</w:t>
      </w:r>
    </w:p>
    <w:p w:rsidR="00493884" w:rsidRPr="00493884" w:rsidRDefault="00493884" w:rsidP="00493884">
      <w:pPr>
        <w:ind w:firstLine="720"/>
        <w:jc w:val="both"/>
        <w:rPr>
          <w:sz w:val="18"/>
          <w:szCs w:val="18"/>
        </w:rPr>
      </w:pPr>
    </w:p>
    <w:p w:rsidR="00493884" w:rsidRPr="003A6456" w:rsidRDefault="00493884" w:rsidP="00493884">
      <w:pPr>
        <w:jc w:val="both"/>
        <w:rPr>
          <w:sz w:val="18"/>
          <w:szCs w:val="18"/>
        </w:rPr>
      </w:pPr>
      <w:r>
        <w:rPr>
          <w:sz w:val="18"/>
          <w:szCs w:val="18"/>
        </w:rPr>
        <w:t>1.       Floating device</w:t>
      </w:r>
    </w:p>
    <w:p w:rsidR="00493884" w:rsidRPr="003A6456" w:rsidRDefault="00493884" w:rsidP="00493884">
      <w:pPr>
        <w:jc w:val="both"/>
        <w:rPr>
          <w:sz w:val="18"/>
          <w:szCs w:val="18"/>
        </w:rPr>
      </w:pPr>
      <w:r w:rsidRPr="003A6456">
        <w:rPr>
          <w:sz w:val="18"/>
          <w:szCs w:val="18"/>
        </w:rPr>
        <w:t>2.       Cargo Boat – a small plastic dingy</w:t>
      </w:r>
    </w:p>
    <w:p w:rsidR="00493884" w:rsidRPr="003A6456" w:rsidRDefault="00493884" w:rsidP="00493884">
      <w:pPr>
        <w:jc w:val="both"/>
        <w:rPr>
          <w:sz w:val="18"/>
          <w:szCs w:val="18"/>
        </w:rPr>
      </w:pPr>
      <w:r w:rsidRPr="003A6456">
        <w:rPr>
          <w:sz w:val="18"/>
          <w:szCs w:val="18"/>
        </w:rPr>
        <w:t>3.       Food and Beverages</w:t>
      </w:r>
    </w:p>
    <w:p w:rsidR="00493884" w:rsidRPr="003A6456" w:rsidRDefault="00540D95" w:rsidP="00493884">
      <w:pPr>
        <w:jc w:val="both"/>
        <w:rPr>
          <w:sz w:val="18"/>
          <w:szCs w:val="18"/>
        </w:rPr>
      </w:pPr>
      <w:r>
        <w:rPr>
          <w:sz w:val="18"/>
          <w:szCs w:val="18"/>
        </w:rPr>
        <w:t>4</w:t>
      </w:r>
      <w:r w:rsidR="00493884" w:rsidRPr="003A6456">
        <w:rPr>
          <w:sz w:val="18"/>
          <w:szCs w:val="18"/>
        </w:rPr>
        <w:t>.       Electric air pump or great set of lungs</w:t>
      </w:r>
    </w:p>
    <w:p w:rsidR="00493884" w:rsidRPr="003A6456" w:rsidRDefault="00540D95" w:rsidP="00493884">
      <w:pPr>
        <w:jc w:val="both"/>
        <w:rPr>
          <w:sz w:val="18"/>
          <w:szCs w:val="18"/>
        </w:rPr>
      </w:pPr>
      <w:r>
        <w:rPr>
          <w:sz w:val="18"/>
          <w:szCs w:val="18"/>
        </w:rPr>
        <w:t>5</w:t>
      </w:r>
      <w:r w:rsidR="00493884" w:rsidRPr="003A6456">
        <w:rPr>
          <w:sz w:val="18"/>
          <w:szCs w:val="18"/>
        </w:rPr>
        <w:t>.       Rope/Waterproof</w:t>
      </w:r>
      <w:r w:rsidR="00493884">
        <w:rPr>
          <w:sz w:val="18"/>
          <w:szCs w:val="18"/>
        </w:rPr>
        <w:t xml:space="preserve"> </w:t>
      </w:r>
      <w:r w:rsidR="00493884" w:rsidRPr="003A6456">
        <w:rPr>
          <w:sz w:val="18"/>
          <w:szCs w:val="18"/>
        </w:rPr>
        <w:t>Flashlight/Whistle</w:t>
      </w:r>
    </w:p>
    <w:p w:rsidR="00E13838" w:rsidRDefault="00540D95" w:rsidP="00493884">
      <w:pPr>
        <w:jc w:val="both"/>
        <w:rPr>
          <w:sz w:val="18"/>
          <w:szCs w:val="18"/>
        </w:rPr>
      </w:pPr>
      <w:r>
        <w:rPr>
          <w:sz w:val="18"/>
          <w:szCs w:val="18"/>
        </w:rPr>
        <w:t>6</w:t>
      </w:r>
      <w:r w:rsidR="00493884" w:rsidRPr="003A6456">
        <w:rPr>
          <w:sz w:val="18"/>
          <w:szCs w:val="18"/>
        </w:rPr>
        <w:t>.       Lifejackets</w:t>
      </w:r>
    </w:p>
    <w:p w:rsidR="00540D95" w:rsidRPr="00493884" w:rsidRDefault="00540D95" w:rsidP="00493884">
      <w:pPr>
        <w:jc w:val="both"/>
        <w:rPr>
          <w:sz w:val="18"/>
          <w:szCs w:val="18"/>
        </w:rPr>
      </w:pPr>
      <w:r>
        <w:rPr>
          <w:sz w:val="18"/>
          <w:szCs w:val="18"/>
        </w:rPr>
        <w:t>7.       Waterproof Camera</w:t>
      </w:r>
    </w:p>
    <w:p w:rsidR="00944D6F" w:rsidRDefault="00B54E92" w:rsidP="003E00F7">
      <w:pPr>
        <w:jc w:val="both"/>
        <w:rPr>
          <w:noProof/>
          <w:sz w:val="18"/>
          <w:szCs w:val="18"/>
          <w:lang w:val="en-CA" w:eastAsia="en-CA"/>
        </w:rPr>
      </w:pPr>
      <w:r>
        <w:rPr>
          <w:noProof/>
          <w:sz w:val="18"/>
          <w:szCs w:val="18"/>
          <w:lang w:val="en-CA" w:eastAsia="en-CA"/>
        </w:rPr>
        <w:pict>
          <v:shape id="_x0000_s1112" type="#_x0000_t202" style="position:absolute;left:0;text-align:left;margin-left:-9.25pt;margin-top:4.15pt;width:463.95pt;height:257.55pt;z-index:251696128;mso-width-relative:margin;mso-height-relative:margin" filled="f" stroked="f">
            <v:textbox style="mso-next-textbox:#_x0000_s1112">
              <w:txbxContent>
                <w:p w:rsidR="008B6902" w:rsidRDefault="00493884" w:rsidP="008B6902">
                  <w:r>
                    <w:rPr>
                      <w:noProof/>
                      <w:lang w:val="en-CA" w:eastAsia="en-CA"/>
                    </w:rPr>
                    <w:drawing>
                      <wp:inline distT="0" distB="0" distL="0" distR="0">
                        <wp:extent cx="5591609" cy="3194304"/>
                        <wp:effectExtent l="19050" t="0" r="9091" b="0"/>
                        <wp:docPr id="13" name="Picture 12" descr="IMG_92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299.JPG"/>
                                <pic:cNvPicPr/>
                              </pic:nvPicPr>
                              <pic:blipFill>
                                <a:blip r:embed="rId7"/>
                                <a:srcRect l="3577"/>
                                <a:stretch>
                                  <a:fillRect/>
                                </a:stretch>
                              </pic:blipFill>
                              <pic:spPr>
                                <a:xfrm>
                                  <a:off x="0" y="0"/>
                                  <a:ext cx="5591609" cy="3194304"/>
                                </a:xfrm>
                                <a:prstGeom prst="rect">
                                  <a:avLst/>
                                </a:prstGeom>
                              </pic:spPr>
                            </pic:pic>
                          </a:graphicData>
                        </a:graphic>
                      </wp:inline>
                    </w:drawing>
                  </w:r>
                </w:p>
              </w:txbxContent>
            </v:textbox>
          </v:shape>
        </w:pict>
      </w:r>
    </w:p>
    <w:p w:rsidR="00944D6F" w:rsidRDefault="00944D6F" w:rsidP="003E00F7">
      <w:pPr>
        <w:jc w:val="both"/>
        <w:rPr>
          <w:noProof/>
          <w:sz w:val="18"/>
          <w:szCs w:val="18"/>
          <w:lang w:val="en-CA" w:eastAsia="en-CA"/>
        </w:rPr>
      </w:pPr>
    </w:p>
    <w:p w:rsidR="00944D6F" w:rsidRDefault="00944D6F" w:rsidP="003E00F7">
      <w:pPr>
        <w:jc w:val="both"/>
        <w:rPr>
          <w:noProof/>
          <w:sz w:val="18"/>
          <w:szCs w:val="18"/>
          <w:lang w:val="en-CA" w:eastAsia="en-CA"/>
        </w:rPr>
      </w:pPr>
    </w:p>
    <w:p w:rsidR="00B90BFE" w:rsidRDefault="00B90BFE" w:rsidP="00DE1A67">
      <w:pPr>
        <w:ind w:firstLine="720"/>
        <w:jc w:val="both"/>
        <w:rPr>
          <w:noProof/>
          <w:sz w:val="18"/>
          <w:szCs w:val="18"/>
          <w:lang w:val="en-CA" w:eastAsia="en-CA"/>
        </w:rPr>
      </w:pPr>
    </w:p>
    <w:p w:rsidR="00B90BFE" w:rsidRDefault="00B90BFE" w:rsidP="00DE1A67">
      <w:pPr>
        <w:ind w:firstLine="720"/>
        <w:jc w:val="both"/>
        <w:rPr>
          <w:noProof/>
          <w:sz w:val="18"/>
          <w:szCs w:val="18"/>
          <w:lang w:val="en-CA" w:eastAsia="en-CA"/>
        </w:rPr>
      </w:pPr>
    </w:p>
    <w:p w:rsidR="00B90BFE" w:rsidRDefault="00B90BFE" w:rsidP="00DE1A67">
      <w:pPr>
        <w:ind w:firstLine="720"/>
        <w:jc w:val="both"/>
        <w:rPr>
          <w:noProof/>
          <w:sz w:val="18"/>
          <w:szCs w:val="18"/>
          <w:lang w:val="en-CA" w:eastAsia="en-CA"/>
        </w:rPr>
      </w:pPr>
    </w:p>
    <w:p w:rsidR="00B90BFE" w:rsidRDefault="00B90BFE" w:rsidP="00DE1A67">
      <w:pPr>
        <w:ind w:firstLine="720"/>
        <w:jc w:val="both"/>
        <w:rPr>
          <w:noProof/>
          <w:sz w:val="18"/>
          <w:szCs w:val="18"/>
          <w:lang w:val="en-CA" w:eastAsia="en-CA"/>
        </w:rPr>
      </w:pPr>
    </w:p>
    <w:p w:rsidR="00B90BFE" w:rsidRDefault="00B90BFE" w:rsidP="00DE1A67">
      <w:pPr>
        <w:ind w:firstLine="720"/>
        <w:jc w:val="both"/>
        <w:rPr>
          <w:noProof/>
          <w:sz w:val="18"/>
          <w:szCs w:val="18"/>
          <w:lang w:val="en-CA" w:eastAsia="en-CA"/>
        </w:rPr>
      </w:pPr>
    </w:p>
    <w:p w:rsidR="00B90BFE" w:rsidRDefault="00B90BFE" w:rsidP="00DE1A67">
      <w:pPr>
        <w:ind w:firstLine="720"/>
        <w:jc w:val="both"/>
        <w:rPr>
          <w:noProof/>
          <w:sz w:val="18"/>
          <w:szCs w:val="18"/>
          <w:lang w:val="en-CA" w:eastAsia="en-CA"/>
        </w:rPr>
      </w:pPr>
    </w:p>
    <w:p w:rsidR="00B90BFE" w:rsidRDefault="00B90BFE" w:rsidP="00DE1A67">
      <w:pPr>
        <w:ind w:firstLine="720"/>
        <w:jc w:val="both"/>
        <w:rPr>
          <w:noProof/>
          <w:sz w:val="18"/>
          <w:szCs w:val="18"/>
          <w:lang w:val="en-CA" w:eastAsia="en-CA"/>
        </w:rPr>
      </w:pPr>
    </w:p>
    <w:p w:rsidR="00B90BFE" w:rsidRDefault="00B90BFE" w:rsidP="00DE1A67">
      <w:pPr>
        <w:ind w:firstLine="720"/>
        <w:jc w:val="both"/>
        <w:rPr>
          <w:noProof/>
          <w:sz w:val="18"/>
          <w:szCs w:val="18"/>
          <w:lang w:val="en-CA" w:eastAsia="en-CA"/>
        </w:rPr>
      </w:pPr>
    </w:p>
    <w:p w:rsidR="00B90BFE" w:rsidRDefault="00B90BFE" w:rsidP="00DE1A67">
      <w:pPr>
        <w:ind w:firstLine="720"/>
        <w:jc w:val="both"/>
        <w:rPr>
          <w:noProof/>
          <w:sz w:val="18"/>
          <w:szCs w:val="18"/>
          <w:lang w:val="en-CA" w:eastAsia="en-CA"/>
        </w:rPr>
      </w:pPr>
    </w:p>
    <w:p w:rsidR="00B90BFE" w:rsidRDefault="00B90BFE" w:rsidP="00DE1A67">
      <w:pPr>
        <w:ind w:firstLine="720"/>
        <w:jc w:val="both"/>
        <w:rPr>
          <w:noProof/>
          <w:sz w:val="18"/>
          <w:szCs w:val="18"/>
          <w:lang w:val="en-CA" w:eastAsia="en-CA"/>
        </w:rPr>
      </w:pPr>
    </w:p>
    <w:p w:rsidR="00B90BFE" w:rsidRDefault="00B90BFE" w:rsidP="00DE1A67">
      <w:pPr>
        <w:ind w:firstLine="720"/>
        <w:jc w:val="both"/>
        <w:rPr>
          <w:noProof/>
          <w:sz w:val="18"/>
          <w:szCs w:val="18"/>
          <w:lang w:val="en-CA" w:eastAsia="en-CA"/>
        </w:rPr>
      </w:pPr>
    </w:p>
    <w:p w:rsidR="00B90BFE" w:rsidRDefault="00B90BFE" w:rsidP="00DE1A67">
      <w:pPr>
        <w:ind w:firstLine="720"/>
        <w:jc w:val="both"/>
        <w:rPr>
          <w:noProof/>
          <w:sz w:val="18"/>
          <w:szCs w:val="18"/>
          <w:lang w:val="en-CA" w:eastAsia="en-CA"/>
        </w:rPr>
      </w:pPr>
    </w:p>
    <w:p w:rsidR="00B90BFE" w:rsidRDefault="00B90BFE" w:rsidP="00DE1A67">
      <w:pPr>
        <w:ind w:firstLine="720"/>
        <w:jc w:val="both"/>
        <w:rPr>
          <w:noProof/>
          <w:sz w:val="18"/>
          <w:szCs w:val="18"/>
          <w:lang w:val="en-CA" w:eastAsia="en-CA"/>
        </w:rPr>
      </w:pPr>
    </w:p>
    <w:p w:rsidR="00B90BFE" w:rsidRDefault="00B90BFE" w:rsidP="00DE1A67">
      <w:pPr>
        <w:ind w:firstLine="720"/>
        <w:jc w:val="both"/>
        <w:rPr>
          <w:noProof/>
          <w:sz w:val="18"/>
          <w:szCs w:val="18"/>
          <w:lang w:val="en-CA" w:eastAsia="en-CA"/>
        </w:rPr>
      </w:pPr>
    </w:p>
    <w:p w:rsidR="00B90BFE" w:rsidRDefault="00B90BFE" w:rsidP="00DE1A67">
      <w:pPr>
        <w:ind w:firstLine="720"/>
        <w:jc w:val="both"/>
        <w:rPr>
          <w:noProof/>
          <w:sz w:val="18"/>
          <w:szCs w:val="18"/>
          <w:lang w:val="en-CA" w:eastAsia="en-CA"/>
        </w:rPr>
      </w:pPr>
    </w:p>
    <w:p w:rsidR="00B90BFE" w:rsidRDefault="00B90BFE" w:rsidP="00DE1A67">
      <w:pPr>
        <w:ind w:firstLine="720"/>
        <w:jc w:val="both"/>
        <w:rPr>
          <w:noProof/>
          <w:sz w:val="18"/>
          <w:szCs w:val="18"/>
          <w:lang w:val="en-CA" w:eastAsia="en-CA"/>
        </w:rPr>
      </w:pPr>
    </w:p>
    <w:p w:rsidR="00B90BFE" w:rsidRDefault="00B90BFE" w:rsidP="00DE1A67">
      <w:pPr>
        <w:ind w:firstLine="720"/>
        <w:jc w:val="both"/>
        <w:rPr>
          <w:noProof/>
          <w:sz w:val="18"/>
          <w:szCs w:val="18"/>
          <w:lang w:val="en-CA" w:eastAsia="en-CA"/>
        </w:rPr>
      </w:pPr>
    </w:p>
    <w:p w:rsidR="00B90BFE" w:rsidRDefault="00B90BFE" w:rsidP="00DE1A67">
      <w:pPr>
        <w:ind w:firstLine="720"/>
        <w:jc w:val="both"/>
        <w:rPr>
          <w:noProof/>
          <w:sz w:val="18"/>
          <w:szCs w:val="18"/>
          <w:lang w:val="en-CA" w:eastAsia="en-CA"/>
        </w:rPr>
      </w:pPr>
    </w:p>
    <w:p w:rsidR="00B90BFE" w:rsidRDefault="00B90BFE" w:rsidP="00DE1A67">
      <w:pPr>
        <w:ind w:firstLine="720"/>
        <w:jc w:val="both"/>
        <w:rPr>
          <w:noProof/>
          <w:sz w:val="18"/>
          <w:szCs w:val="18"/>
          <w:lang w:val="en-CA" w:eastAsia="en-CA"/>
        </w:rPr>
      </w:pPr>
    </w:p>
    <w:p w:rsidR="00B90BFE" w:rsidRDefault="00B90BFE" w:rsidP="00DE1A67">
      <w:pPr>
        <w:ind w:firstLine="720"/>
        <w:jc w:val="both"/>
        <w:rPr>
          <w:noProof/>
          <w:sz w:val="18"/>
          <w:szCs w:val="18"/>
          <w:lang w:val="en-CA" w:eastAsia="en-CA"/>
        </w:rPr>
      </w:pPr>
    </w:p>
    <w:p w:rsidR="00B90BFE" w:rsidRDefault="00B90BFE" w:rsidP="00DE1A67">
      <w:pPr>
        <w:ind w:firstLine="720"/>
        <w:jc w:val="both"/>
        <w:rPr>
          <w:noProof/>
          <w:sz w:val="18"/>
          <w:szCs w:val="18"/>
          <w:lang w:val="en-CA" w:eastAsia="en-CA"/>
        </w:rPr>
      </w:pPr>
    </w:p>
    <w:p w:rsidR="00B90BFE" w:rsidRDefault="00B54E92" w:rsidP="00DE1A67">
      <w:pPr>
        <w:ind w:firstLine="720"/>
        <w:jc w:val="both"/>
        <w:rPr>
          <w:noProof/>
          <w:sz w:val="18"/>
          <w:szCs w:val="18"/>
          <w:lang w:val="en-CA" w:eastAsia="en-CA"/>
        </w:rPr>
      </w:pPr>
      <w:r>
        <w:rPr>
          <w:noProof/>
          <w:sz w:val="18"/>
          <w:szCs w:val="18"/>
          <w:lang w:val="en-CA" w:eastAsia="en-CA"/>
        </w:rPr>
        <w:pict>
          <v:rect id="_x0000_s1099" style="position:absolute;left:0;text-align:left;margin-left:10.7pt;margin-top:15.25pt;width:423.05pt;height:15.75pt;z-index:251687936" filled="f" fillcolor="white [3212]" stroked="f" strokecolor="white [3212]" strokeweight="6pt">
            <v:textbox style="mso-next-textbox:#_x0000_s1099">
              <w:txbxContent>
                <w:p w:rsidR="003257FB" w:rsidRDefault="003257FB" w:rsidP="00402683">
                  <w:pPr>
                    <w:pStyle w:val="Heading8"/>
                    <w:rPr>
                      <w:i w:val="0"/>
                      <w:iCs w:val="0"/>
                    </w:rPr>
                  </w:pPr>
                  <w:r>
                    <w:rPr>
                      <w:i w:val="0"/>
                      <w:iCs w:val="0"/>
                    </w:rPr>
                    <w:sym w:font="Wingdings 3" w:char="F070"/>
                  </w:r>
                  <w:r>
                    <w:rPr>
                      <w:i w:val="0"/>
                      <w:iCs w:val="0"/>
                    </w:rPr>
                    <w:t xml:space="preserve"> </w:t>
                  </w:r>
                  <w:r w:rsidR="00493884">
                    <w:rPr>
                      <w:rFonts w:ascii="Times New Roman" w:hAnsi="Times New Roman"/>
                      <w:lang w:val="en-CA"/>
                    </w:rPr>
                    <w:t>A police boat stops a group of floaters on the South Thompson River to ensure they are complying with the by-laws.</w:t>
                  </w:r>
                </w:p>
              </w:txbxContent>
            </v:textbox>
          </v:rect>
        </w:pict>
      </w:r>
    </w:p>
    <w:p w:rsidR="00B90BFE" w:rsidRDefault="00B90BFE" w:rsidP="00DE1A67">
      <w:pPr>
        <w:ind w:firstLine="720"/>
        <w:jc w:val="both"/>
        <w:rPr>
          <w:noProof/>
          <w:sz w:val="18"/>
          <w:szCs w:val="18"/>
          <w:lang w:val="en-CA" w:eastAsia="en-CA"/>
        </w:rPr>
      </w:pPr>
    </w:p>
    <w:p w:rsidR="001E7AAC" w:rsidRDefault="001E7AAC" w:rsidP="00DE1A67">
      <w:pPr>
        <w:ind w:firstLine="720"/>
        <w:jc w:val="both"/>
        <w:rPr>
          <w:noProof/>
          <w:sz w:val="18"/>
          <w:szCs w:val="18"/>
          <w:lang w:val="en-CA" w:eastAsia="en-CA"/>
        </w:rPr>
      </w:pPr>
    </w:p>
    <w:p w:rsidR="001E7AAC" w:rsidRDefault="001E7AAC" w:rsidP="00DE1A67">
      <w:pPr>
        <w:ind w:firstLine="720"/>
        <w:jc w:val="both"/>
        <w:rPr>
          <w:noProof/>
          <w:sz w:val="18"/>
          <w:szCs w:val="18"/>
          <w:lang w:val="en-CA" w:eastAsia="en-CA"/>
        </w:rPr>
      </w:pPr>
    </w:p>
    <w:p w:rsidR="001E7AAC" w:rsidRDefault="00493884" w:rsidP="00DE1A67">
      <w:pPr>
        <w:ind w:firstLine="720"/>
        <w:jc w:val="both"/>
        <w:rPr>
          <w:noProof/>
          <w:sz w:val="18"/>
          <w:szCs w:val="18"/>
          <w:lang w:val="en-CA" w:eastAsia="en-CA"/>
        </w:rPr>
      </w:pPr>
      <w:r>
        <w:rPr>
          <w:noProof/>
          <w:sz w:val="18"/>
          <w:szCs w:val="18"/>
          <w:lang w:val="en-CA" w:eastAsia="en-CA"/>
        </w:rPr>
        <w:t xml:space="preserve"> </w:t>
      </w:r>
    </w:p>
    <w:p w:rsidR="00493884" w:rsidRPr="003A6456" w:rsidRDefault="00540D95" w:rsidP="00414C87">
      <w:pPr>
        <w:ind w:firstLine="720"/>
        <w:jc w:val="both"/>
        <w:rPr>
          <w:sz w:val="18"/>
          <w:szCs w:val="18"/>
        </w:rPr>
      </w:pPr>
      <w:r>
        <w:rPr>
          <w:sz w:val="18"/>
          <w:szCs w:val="18"/>
        </w:rPr>
        <w:t>Most of t</w:t>
      </w:r>
      <w:r w:rsidR="00493884" w:rsidRPr="003A6456">
        <w:rPr>
          <w:sz w:val="18"/>
          <w:szCs w:val="18"/>
        </w:rPr>
        <w:t>hese items can be purchased at Wal-Mart or Canadian Tire at a reasonable price.  Be sure to keep food, cameras, etc in waterproof containers and be sure to tie those containers to the raft in case you accidentally flip over.</w:t>
      </w:r>
    </w:p>
    <w:p w:rsidR="00414C87" w:rsidRPr="003A6456" w:rsidRDefault="00414C87" w:rsidP="00414C87">
      <w:pPr>
        <w:ind w:firstLine="720"/>
        <w:jc w:val="both"/>
        <w:rPr>
          <w:sz w:val="18"/>
          <w:szCs w:val="18"/>
        </w:rPr>
      </w:pPr>
      <w:r w:rsidRPr="003A6456">
        <w:rPr>
          <w:sz w:val="18"/>
          <w:szCs w:val="18"/>
        </w:rPr>
        <w:t xml:space="preserve">The Thompson River is the largest tributary of the Fraser River, flowing through the south-central portion of British Columbia, Canada. The Thompson River has two main branches called the South Thompson and the North Thompson. The river was named by explorer, Simon Fraser, in </w:t>
      </w:r>
      <w:proofErr w:type="spellStart"/>
      <w:r w:rsidRPr="003A6456">
        <w:rPr>
          <w:sz w:val="18"/>
          <w:szCs w:val="18"/>
        </w:rPr>
        <w:t>honour</w:t>
      </w:r>
      <w:proofErr w:type="spellEnd"/>
      <w:r w:rsidRPr="003A6456">
        <w:rPr>
          <w:sz w:val="18"/>
          <w:szCs w:val="18"/>
        </w:rPr>
        <w:t xml:space="preserve"> of his friend, Columbia Basin explorer David Thompson.</w:t>
      </w:r>
    </w:p>
    <w:p w:rsidR="001E7AAC" w:rsidRDefault="001E7AAC" w:rsidP="00DE1A67">
      <w:pPr>
        <w:ind w:firstLine="720"/>
        <w:jc w:val="both"/>
        <w:rPr>
          <w:noProof/>
          <w:sz w:val="18"/>
          <w:szCs w:val="18"/>
          <w:lang w:val="en-CA" w:eastAsia="en-CA"/>
        </w:rPr>
      </w:pPr>
    </w:p>
    <w:p w:rsidR="000E409F" w:rsidRDefault="000E409F" w:rsidP="007F3D73">
      <w:pPr>
        <w:jc w:val="both"/>
        <w:rPr>
          <w:b/>
          <w:sz w:val="18"/>
          <w:szCs w:val="18"/>
        </w:rPr>
      </w:pPr>
    </w:p>
    <w:p w:rsidR="000E409F" w:rsidRDefault="000E409F" w:rsidP="007F3D73">
      <w:pPr>
        <w:jc w:val="both"/>
        <w:rPr>
          <w:b/>
          <w:sz w:val="18"/>
          <w:szCs w:val="18"/>
        </w:rPr>
      </w:pPr>
    </w:p>
    <w:p w:rsidR="000E409F" w:rsidRDefault="000E409F" w:rsidP="007F3D73">
      <w:pPr>
        <w:jc w:val="both"/>
        <w:rPr>
          <w:b/>
          <w:sz w:val="18"/>
          <w:szCs w:val="18"/>
        </w:rPr>
      </w:pPr>
    </w:p>
    <w:p w:rsidR="000E409F" w:rsidRDefault="000E409F" w:rsidP="007F3D73">
      <w:pPr>
        <w:jc w:val="both"/>
        <w:rPr>
          <w:b/>
          <w:sz w:val="18"/>
          <w:szCs w:val="18"/>
        </w:rPr>
      </w:pPr>
    </w:p>
    <w:p w:rsidR="000E409F" w:rsidRDefault="000E409F" w:rsidP="007F3D73">
      <w:pPr>
        <w:jc w:val="both"/>
        <w:rPr>
          <w:b/>
          <w:sz w:val="18"/>
          <w:szCs w:val="18"/>
        </w:rPr>
      </w:pPr>
    </w:p>
    <w:p w:rsidR="00C12B3C" w:rsidRDefault="00C12B3C" w:rsidP="007F3D73">
      <w:pPr>
        <w:jc w:val="both"/>
        <w:rPr>
          <w:b/>
          <w:sz w:val="18"/>
          <w:szCs w:val="18"/>
        </w:rPr>
      </w:pPr>
    </w:p>
    <w:p w:rsidR="00C12B3C" w:rsidRDefault="00C12B3C" w:rsidP="007F3D73">
      <w:pPr>
        <w:jc w:val="both"/>
        <w:rPr>
          <w:b/>
          <w:sz w:val="18"/>
          <w:szCs w:val="18"/>
        </w:rPr>
      </w:pPr>
    </w:p>
    <w:p w:rsidR="00493884" w:rsidRDefault="00493884" w:rsidP="007F3D73">
      <w:pPr>
        <w:jc w:val="both"/>
        <w:rPr>
          <w:b/>
          <w:sz w:val="18"/>
          <w:szCs w:val="18"/>
        </w:rPr>
      </w:pPr>
    </w:p>
    <w:p w:rsidR="00493884" w:rsidRDefault="00493884" w:rsidP="007F3D73">
      <w:pPr>
        <w:jc w:val="both"/>
        <w:rPr>
          <w:b/>
          <w:sz w:val="18"/>
          <w:szCs w:val="18"/>
        </w:rPr>
      </w:pPr>
    </w:p>
    <w:p w:rsidR="00C12B3C" w:rsidRDefault="00C12B3C" w:rsidP="007F3D73">
      <w:pPr>
        <w:jc w:val="both"/>
        <w:rPr>
          <w:b/>
          <w:sz w:val="18"/>
          <w:szCs w:val="18"/>
        </w:rPr>
      </w:pPr>
    </w:p>
    <w:p w:rsidR="00C12B3C" w:rsidRDefault="00C12B3C" w:rsidP="007F3D73">
      <w:pPr>
        <w:jc w:val="both"/>
        <w:rPr>
          <w:b/>
          <w:sz w:val="18"/>
          <w:szCs w:val="18"/>
        </w:rPr>
      </w:pPr>
    </w:p>
    <w:p w:rsidR="00C12B3C" w:rsidRDefault="00C12B3C" w:rsidP="007F3D73">
      <w:pPr>
        <w:jc w:val="both"/>
        <w:rPr>
          <w:b/>
          <w:sz w:val="18"/>
          <w:szCs w:val="18"/>
        </w:rPr>
      </w:pPr>
    </w:p>
    <w:p w:rsidR="00C12B3C" w:rsidRDefault="00C12B3C" w:rsidP="007F3D73">
      <w:pPr>
        <w:jc w:val="both"/>
        <w:rPr>
          <w:b/>
          <w:sz w:val="18"/>
          <w:szCs w:val="18"/>
        </w:rPr>
      </w:pPr>
    </w:p>
    <w:p w:rsidR="00C12B3C" w:rsidRDefault="00C12B3C" w:rsidP="007F3D73">
      <w:pPr>
        <w:jc w:val="both"/>
        <w:rPr>
          <w:b/>
          <w:sz w:val="18"/>
          <w:szCs w:val="18"/>
        </w:rPr>
      </w:pPr>
    </w:p>
    <w:p w:rsidR="00C12B3C" w:rsidRDefault="00C12B3C" w:rsidP="007F3D73">
      <w:pPr>
        <w:jc w:val="both"/>
        <w:rPr>
          <w:b/>
          <w:sz w:val="18"/>
          <w:szCs w:val="18"/>
        </w:rPr>
      </w:pPr>
    </w:p>
    <w:p w:rsidR="00C067E5" w:rsidRDefault="00C067E5" w:rsidP="007F3D73">
      <w:pPr>
        <w:jc w:val="both"/>
        <w:rPr>
          <w:b/>
          <w:sz w:val="18"/>
          <w:szCs w:val="18"/>
        </w:rPr>
      </w:pPr>
    </w:p>
    <w:p w:rsidR="00C067E5" w:rsidRDefault="00C067E5" w:rsidP="007F3D73">
      <w:pPr>
        <w:jc w:val="both"/>
        <w:rPr>
          <w:b/>
          <w:sz w:val="18"/>
          <w:szCs w:val="18"/>
        </w:rPr>
      </w:pPr>
    </w:p>
    <w:p w:rsidR="00C067E5" w:rsidRDefault="00C067E5" w:rsidP="007F3D73">
      <w:pPr>
        <w:jc w:val="both"/>
        <w:rPr>
          <w:b/>
          <w:sz w:val="18"/>
          <w:szCs w:val="18"/>
        </w:rPr>
      </w:pPr>
    </w:p>
    <w:p w:rsidR="00C067E5" w:rsidRDefault="00C067E5" w:rsidP="007F3D73">
      <w:pPr>
        <w:jc w:val="both"/>
        <w:rPr>
          <w:b/>
          <w:sz w:val="18"/>
          <w:szCs w:val="18"/>
        </w:rPr>
      </w:pPr>
    </w:p>
    <w:p w:rsidR="00C067E5" w:rsidRDefault="00C067E5" w:rsidP="007F3D73">
      <w:pPr>
        <w:jc w:val="both"/>
        <w:rPr>
          <w:b/>
          <w:sz w:val="18"/>
          <w:szCs w:val="18"/>
        </w:rPr>
      </w:pPr>
    </w:p>
    <w:p w:rsidR="00C067E5" w:rsidRDefault="00C067E5" w:rsidP="007F3D73">
      <w:pPr>
        <w:jc w:val="both"/>
        <w:rPr>
          <w:b/>
          <w:sz w:val="18"/>
          <w:szCs w:val="18"/>
        </w:rPr>
      </w:pPr>
    </w:p>
    <w:p w:rsidR="00C067E5" w:rsidRDefault="00C067E5" w:rsidP="007F3D73">
      <w:pPr>
        <w:jc w:val="both"/>
        <w:rPr>
          <w:b/>
          <w:sz w:val="18"/>
          <w:szCs w:val="18"/>
        </w:rPr>
      </w:pPr>
    </w:p>
    <w:p w:rsidR="00C067E5" w:rsidRDefault="00C067E5" w:rsidP="007F3D73">
      <w:pPr>
        <w:jc w:val="both"/>
        <w:rPr>
          <w:b/>
          <w:sz w:val="18"/>
          <w:szCs w:val="18"/>
        </w:rPr>
      </w:pPr>
    </w:p>
    <w:p w:rsidR="003A6456" w:rsidRPr="003A6456" w:rsidRDefault="003A6456" w:rsidP="00807378">
      <w:pPr>
        <w:ind w:firstLine="720"/>
        <w:jc w:val="both"/>
        <w:rPr>
          <w:sz w:val="18"/>
          <w:szCs w:val="18"/>
        </w:rPr>
      </w:pPr>
      <w:r w:rsidRPr="003A6456">
        <w:rPr>
          <w:sz w:val="18"/>
          <w:szCs w:val="18"/>
        </w:rPr>
        <w:lastRenderedPageBreak/>
        <w:t xml:space="preserve">The South Thompson originates at the outlet of Little </w:t>
      </w:r>
      <w:proofErr w:type="spellStart"/>
      <w:r w:rsidRPr="003A6456">
        <w:rPr>
          <w:sz w:val="18"/>
          <w:szCs w:val="18"/>
        </w:rPr>
        <w:t>Shuswap</w:t>
      </w:r>
      <w:proofErr w:type="spellEnd"/>
      <w:r w:rsidRPr="003A6456">
        <w:rPr>
          <w:sz w:val="18"/>
          <w:szCs w:val="18"/>
        </w:rPr>
        <w:t xml:space="preserve"> Lake at the town of Chase and flows approximately 55 </w:t>
      </w:r>
      <w:proofErr w:type="spellStart"/>
      <w:r w:rsidRPr="003A6456">
        <w:rPr>
          <w:sz w:val="18"/>
          <w:szCs w:val="18"/>
        </w:rPr>
        <w:t>kilometres</w:t>
      </w:r>
      <w:proofErr w:type="spellEnd"/>
      <w:r w:rsidRPr="003A6456">
        <w:rPr>
          <w:sz w:val="18"/>
          <w:szCs w:val="18"/>
        </w:rPr>
        <w:t xml:space="preserve"> southwest through a wide valley to Kamloops where it joins the North Thompson. </w:t>
      </w:r>
    </w:p>
    <w:p w:rsidR="00540D95" w:rsidRDefault="00540D95" w:rsidP="00540D95">
      <w:pPr>
        <w:ind w:firstLine="720"/>
        <w:jc w:val="both"/>
        <w:rPr>
          <w:sz w:val="18"/>
          <w:szCs w:val="18"/>
        </w:rPr>
      </w:pPr>
      <w:r>
        <w:rPr>
          <w:sz w:val="18"/>
          <w:szCs w:val="18"/>
        </w:rPr>
        <w:t xml:space="preserve">While some kayakers will want to start in Chase and make a day of paddling back to Kamloops, most people on inflatable devices prefer a shorter route.  The most popular one starts from the boat launch in </w:t>
      </w:r>
      <w:proofErr w:type="spellStart"/>
      <w:r>
        <w:rPr>
          <w:sz w:val="18"/>
          <w:szCs w:val="18"/>
        </w:rPr>
        <w:t>Valleyview</w:t>
      </w:r>
      <w:proofErr w:type="spellEnd"/>
      <w:r>
        <w:rPr>
          <w:sz w:val="18"/>
          <w:szCs w:val="18"/>
        </w:rPr>
        <w:t xml:space="preserve"> and takes about 4-5 hours to complete.</w:t>
      </w:r>
    </w:p>
    <w:p w:rsidR="00540D95" w:rsidRPr="003A6456" w:rsidRDefault="00540D95" w:rsidP="00807378">
      <w:pPr>
        <w:ind w:firstLine="720"/>
        <w:jc w:val="both"/>
        <w:rPr>
          <w:sz w:val="18"/>
          <w:szCs w:val="18"/>
        </w:rPr>
      </w:pPr>
      <w:r>
        <w:rPr>
          <w:sz w:val="18"/>
          <w:szCs w:val="18"/>
        </w:rPr>
        <w:t xml:space="preserve">Start your adventure at Pioneer Park where you will leave one vehicle in the parking lot and load up another vehicle with your equipment and head to the </w:t>
      </w:r>
      <w:proofErr w:type="spellStart"/>
      <w:r>
        <w:rPr>
          <w:sz w:val="18"/>
          <w:szCs w:val="18"/>
        </w:rPr>
        <w:t>Valleyview</w:t>
      </w:r>
      <w:proofErr w:type="spellEnd"/>
      <w:r>
        <w:rPr>
          <w:sz w:val="18"/>
          <w:szCs w:val="18"/>
        </w:rPr>
        <w:t xml:space="preserve"> Boat Launch.</w:t>
      </w:r>
      <w:r w:rsidRPr="00540D95">
        <w:rPr>
          <w:sz w:val="18"/>
          <w:szCs w:val="18"/>
        </w:rPr>
        <w:t xml:space="preserve"> </w:t>
      </w:r>
      <w:r w:rsidRPr="003A6456">
        <w:rPr>
          <w:sz w:val="18"/>
          <w:szCs w:val="18"/>
        </w:rPr>
        <w:t xml:space="preserve">Parking at the launch is reserved for people with boat trailers but you are free to park along Thompson Drive.   </w:t>
      </w:r>
      <w:r>
        <w:rPr>
          <w:sz w:val="18"/>
          <w:szCs w:val="18"/>
        </w:rPr>
        <w:t xml:space="preserve"> </w:t>
      </w:r>
      <w:r w:rsidRPr="003A6456">
        <w:rPr>
          <w:sz w:val="18"/>
          <w:szCs w:val="18"/>
        </w:rPr>
        <w:t xml:space="preserve">       </w:t>
      </w:r>
    </w:p>
    <w:p w:rsidR="0065631F" w:rsidRDefault="0065631F" w:rsidP="0065631F">
      <w:pPr>
        <w:ind w:firstLine="720"/>
        <w:jc w:val="both"/>
        <w:rPr>
          <w:sz w:val="18"/>
          <w:szCs w:val="18"/>
        </w:rPr>
      </w:pPr>
      <w:r w:rsidRPr="003A6456">
        <w:rPr>
          <w:sz w:val="18"/>
          <w:szCs w:val="18"/>
        </w:rPr>
        <w:t>Pull out your floating devices and plug the electric pump into the lighter and start blowing up your rafts. Throw your supplies in the cargo boat and carry everything down to the river’s edge.  It is here where you will need the rope to tie everything together. Paddle yourselves out into the middle of the river and spend the next four hours floating back to Pioneer Park.</w:t>
      </w:r>
    </w:p>
    <w:p w:rsidR="00484233" w:rsidRDefault="00484233" w:rsidP="00484233">
      <w:pPr>
        <w:ind w:firstLine="720"/>
        <w:jc w:val="both"/>
        <w:rPr>
          <w:sz w:val="18"/>
          <w:szCs w:val="18"/>
        </w:rPr>
      </w:pPr>
      <w:r w:rsidRPr="003A6456">
        <w:rPr>
          <w:sz w:val="18"/>
          <w:szCs w:val="18"/>
        </w:rPr>
        <w:t>There are a number of sandy beaches along the way if you want to stop for a picnic or go for a dip.  And don’t worry, if the weather turns and things get a bit rough, there is no shortage of friendly boaters willing to help you out.</w:t>
      </w:r>
    </w:p>
    <w:p w:rsidR="00540D95" w:rsidRDefault="00484233" w:rsidP="0065631F">
      <w:pPr>
        <w:ind w:firstLine="720"/>
        <w:jc w:val="both"/>
        <w:rPr>
          <w:sz w:val="18"/>
          <w:szCs w:val="18"/>
        </w:rPr>
      </w:pPr>
      <w:r>
        <w:rPr>
          <w:sz w:val="18"/>
          <w:szCs w:val="18"/>
        </w:rPr>
        <w:t xml:space="preserve">Be aware that there are </w:t>
      </w:r>
      <w:r w:rsidR="00540D95">
        <w:rPr>
          <w:sz w:val="18"/>
          <w:szCs w:val="18"/>
        </w:rPr>
        <w:t xml:space="preserve">laws in place that </w:t>
      </w:r>
      <w:r>
        <w:rPr>
          <w:sz w:val="18"/>
          <w:szCs w:val="18"/>
        </w:rPr>
        <w:t xml:space="preserve">set rules for floating down the river.  Alcohol is not allowed unless your craft has an onboard toilet.  You are also required to have such safety equipment as rope, a waterproof flashlight, whistle and lifejackets onboard.  This applies to inflatable watercrafts as well as boats.  </w:t>
      </w:r>
    </w:p>
    <w:p w:rsidR="00484233" w:rsidRDefault="00484233" w:rsidP="0065631F">
      <w:pPr>
        <w:ind w:firstLine="720"/>
        <w:jc w:val="both"/>
        <w:rPr>
          <w:sz w:val="18"/>
          <w:szCs w:val="18"/>
        </w:rPr>
      </w:pPr>
      <w:r>
        <w:rPr>
          <w:sz w:val="18"/>
          <w:szCs w:val="18"/>
        </w:rPr>
        <w:t>Police boats regularly patrol this waterway to ensure people are complying with the law.</w:t>
      </w:r>
      <w:r w:rsidR="00B26DE8">
        <w:rPr>
          <w:sz w:val="18"/>
          <w:szCs w:val="18"/>
        </w:rPr>
        <w:t xml:space="preserve">  So show up prepared, stay safe and have fun.</w:t>
      </w:r>
    </w:p>
    <w:p w:rsidR="002B5E5B" w:rsidRPr="003A6456" w:rsidRDefault="002B5E5B" w:rsidP="00540D95">
      <w:pPr>
        <w:jc w:val="both"/>
        <w:rPr>
          <w:sz w:val="18"/>
          <w:szCs w:val="18"/>
        </w:rPr>
      </w:pPr>
    </w:p>
    <w:p w:rsidR="00540D95" w:rsidRDefault="003A6456" w:rsidP="003A6456">
      <w:pPr>
        <w:jc w:val="both"/>
        <w:rPr>
          <w:sz w:val="18"/>
          <w:szCs w:val="18"/>
        </w:rPr>
      </w:pPr>
      <w:r w:rsidRPr="00493884">
        <w:rPr>
          <w:b/>
          <w:sz w:val="18"/>
          <w:szCs w:val="18"/>
        </w:rPr>
        <w:t>HOW TO GET THERE</w:t>
      </w:r>
      <w:r w:rsidRPr="003A6456">
        <w:rPr>
          <w:sz w:val="18"/>
          <w:szCs w:val="18"/>
        </w:rPr>
        <w:t xml:space="preserve"> – </w:t>
      </w:r>
      <w:r w:rsidR="00540D95">
        <w:rPr>
          <w:sz w:val="18"/>
          <w:szCs w:val="18"/>
        </w:rPr>
        <w:t>From downtown</w:t>
      </w:r>
      <w:proofErr w:type="gramStart"/>
      <w:r w:rsidR="00540D95">
        <w:rPr>
          <w:sz w:val="18"/>
          <w:szCs w:val="18"/>
        </w:rPr>
        <w:t>,  d</w:t>
      </w:r>
      <w:r w:rsidRPr="003A6456">
        <w:rPr>
          <w:sz w:val="18"/>
          <w:szCs w:val="18"/>
        </w:rPr>
        <w:t>rive</w:t>
      </w:r>
      <w:proofErr w:type="gramEnd"/>
      <w:r w:rsidRPr="003A6456">
        <w:rPr>
          <w:sz w:val="18"/>
          <w:szCs w:val="18"/>
        </w:rPr>
        <w:t xml:space="preserve"> east along the Trans-Canada highway and turn right on River Road in </w:t>
      </w:r>
      <w:proofErr w:type="spellStart"/>
      <w:r w:rsidRPr="003A6456">
        <w:rPr>
          <w:sz w:val="18"/>
          <w:szCs w:val="18"/>
        </w:rPr>
        <w:t>Valleyview</w:t>
      </w:r>
      <w:proofErr w:type="spellEnd"/>
      <w:r w:rsidRPr="003A6456">
        <w:rPr>
          <w:sz w:val="18"/>
          <w:szCs w:val="18"/>
        </w:rPr>
        <w:t xml:space="preserve">. Just across the railway tracks you will see the </w:t>
      </w:r>
      <w:proofErr w:type="spellStart"/>
      <w:r w:rsidRPr="003A6456">
        <w:rPr>
          <w:sz w:val="18"/>
          <w:szCs w:val="18"/>
        </w:rPr>
        <w:t>Valleyview</w:t>
      </w:r>
      <w:proofErr w:type="spellEnd"/>
      <w:r w:rsidRPr="003A6456">
        <w:rPr>
          <w:sz w:val="18"/>
          <w:szCs w:val="18"/>
        </w:rPr>
        <w:t xml:space="preserve"> boat launch.  </w:t>
      </w:r>
    </w:p>
    <w:p w:rsidR="0065631F" w:rsidRDefault="00B54E92" w:rsidP="003A6456">
      <w:pPr>
        <w:jc w:val="both"/>
        <w:rPr>
          <w:sz w:val="18"/>
          <w:szCs w:val="18"/>
        </w:rPr>
      </w:pPr>
      <w:r>
        <w:rPr>
          <w:noProof/>
          <w:sz w:val="18"/>
          <w:szCs w:val="18"/>
          <w:lang w:val="en-CA" w:eastAsia="en-CA"/>
        </w:rPr>
        <w:lastRenderedPageBreak/>
        <w:pict>
          <v:shape id="_x0000_s1118" type="#_x0000_t202" style="position:absolute;left:0;text-align:left;margin-left:-8.6pt;margin-top:-1.1pt;width:226.3pt;height:191.2pt;z-index:251697152;mso-width-relative:margin;mso-height-relative:margin" filled="f" stroked="f">
            <v:textbox style="mso-next-textbox:#_x0000_s1118">
              <w:txbxContent>
                <w:p w:rsidR="00807378" w:rsidRDefault="00807378" w:rsidP="00807378">
                  <w:r>
                    <w:rPr>
                      <w:noProof/>
                      <w:lang w:val="en-CA" w:eastAsia="en-CA"/>
                    </w:rPr>
                    <w:drawing>
                      <wp:inline distT="0" distB="0" distL="0" distR="0">
                        <wp:extent cx="2609850" cy="1739143"/>
                        <wp:effectExtent l="19050" t="0" r="0" b="0"/>
                        <wp:docPr id="16" name="Picture 15" descr="IMG_92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282.JPG"/>
                                <pic:cNvPicPr/>
                              </pic:nvPicPr>
                              <pic:blipFill>
                                <a:blip r:embed="rId8"/>
                                <a:srcRect b="4903"/>
                                <a:stretch>
                                  <a:fillRect/>
                                </a:stretch>
                              </pic:blipFill>
                              <pic:spPr>
                                <a:xfrm>
                                  <a:off x="0" y="0"/>
                                  <a:ext cx="2609850" cy="1739143"/>
                                </a:xfrm>
                                <a:prstGeom prst="rect">
                                  <a:avLst/>
                                </a:prstGeom>
                              </pic:spPr>
                            </pic:pic>
                          </a:graphicData>
                        </a:graphic>
                      </wp:inline>
                    </w:drawing>
                  </w:r>
                </w:p>
              </w:txbxContent>
            </v:textbox>
          </v:shape>
        </w:pict>
      </w:r>
    </w:p>
    <w:p w:rsidR="0065631F" w:rsidRDefault="0065631F" w:rsidP="003A6456">
      <w:pPr>
        <w:jc w:val="both"/>
        <w:rPr>
          <w:sz w:val="18"/>
          <w:szCs w:val="18"/>
        </w:rPr>
      </w:pPr>
    </w:p>
    <w:p w:rsidR="0065631F" w:rsidRDefault="0065631F" w:rsidP="003A6456">
      <w:pPr>
        <w:jc w:val="both"/>
        <w:rPr>
          <w:sz w:val="18"/>
          <w:szCs w:val="18"/>
        </w:rPr>
      </w:pPr>
    </w:p>
    <w:p w:rsidR="0065631F" w:rsidRDefault="0065631F" w:rsidP="003A6456">
      <w:pPr>
        <w:jc w:val="both"/>
        <w:rPr>
          <w:sz w:val="18"/>
          <w:szCs w:val="18"/>
        </w:rPr>
      </w:pPr>
    </w:p>
    <w:p w:rsidR="0065631F" w:rsidRDefault="0065631F" w:rsidP="003A6456">
      <w:pPr>
        <w:jc w:val="both"/>
        <w:rPr>
          <w:sz w:val="18"/>
          <w:szCs w:val="18"/>
        </w:rPr>
      </w:pPr>
    </w:p>
    <w:p w:rsidR="0065631F" w:rsidRDefault="0065631F" w:rsidP="003A6456">
      <w:pPr>
        <w:jc w:val="both"/>
        <w:rPr>
          <w:sz w:val="18"/>
          <w:szCs w:val="18"/>
        </w:rPr>
      </w:pPr>
    </w:p>
    <w:p w:rsidR="0065631F" w:rsidRDefault="0065631F" w:rsidP="003A6456">
      <w:pPr>
        <w:jc w:val="both"/>
        <w:rPr>
          <w:sz w:val="18"/>
          <w:szCs w:val="18"/>
        </w:rPr>
      </w:pPr>
    </w:p>
    <w:p w:rsidR="0065631F" w:rsidRDefault="0065631F" w:rsidP="003A6456">
      <w:pPr>
        <w:jc w:val="both"/>
        <w:rPr>
          <w:sz w:val="18"/>
          <w:szCs w:val="18"/>
        </w:rPr>
      </w:pPr>
    </w:p>
    <w:p w:rsidR="0065631F" w:rsidRDefault="0065631F" w:rsidP="003A6456">
      <w:pPr>
        <w:jc w:val="both"/>
        <w:rPr>
          <w:sz w:val="18"/>
          <w:szCs w:val="18"/>
        </w:rPr>
      </w:pPr>
    </w:p>
    <w:p w:rsidR="0065631F" w:rsidRDefault="0065631F" w:rsidP="003A6456">
      <w:pPr>
        <w:jc w:val="both"/>
        <w:rPr>
          <w:sz w:val="18"/>
          <w:szCs w:val="18"/>
        </w:rPr>
      </w:pPr>
    </w:p>
    <w:p w:rsidR="0065631F" w:rsidRDefault="0065631F" w:rsidP="003A6456">
      <w:pPr>
        <w:jc w:val="both"/>
        <w:rPr>
          <w:sz w:val="18"/>
          <w:szCs w:val="18"/>
        </w:rPr>
      </w:pPr>
    </w:p>
    <w:p w:rsidR="0065631F" w:rsidRDefault="0065631F" w:rsidP="003A6456">
      <w:pPr>
        <w:jc w:val="both"/>
        <w:rPr>
          <w:sz w:val="18"/>
          <w:szCs w:val="18"/>
        </w:rPr>
      </w:pPr>
    </w:p>
    <w:p w:rsidR="0065631F" w:rsidRDefault="0065631F" w:rsidP="003A6456">
      <w:pPr>
        <w:jc w:val="both"/>
        <w:rPr>
          <w:sz w:val="18"/>
          <w:szCs w:val="18"/>
        </w:rPr>
      </w:pPr>
    </w:p>
    <w:p w:rsidR="0065631F" w:rsidRDefault="00B54E92" w:rsidP="003A6456">
      <w:pPr>
        <w:jc w:val="both"/>
        <w:rPr>
          <w:sz w:val="18"/>
          <w:szCs w:val="18"/>
        </w:rPr>
      </w:pPr>
      <w:r w:rsidRPr="00B54E92">
        <w:rPr>
          <w:b/>
          <w:noProof/>
          <w:sz w:val="18"/>
          <w:szCs w:val="18"/>
          <w:lang w:val="en-CA" w:eastAsia="en-CA"/>
        </w:rPr>
        <w:pict>
          <v:shape id="_x0000_s1119" type="#_x0000_t202" style="position:absolute;left:0;text-align:left;margin-left:-8.7pt;margin-top:5.85pt;width:226.4pt;height:148.15pt;z-index:251698176;mso-width-relative:margin;mso-height-relative:margin" filled="f" stroked="f">
            <v:textbox style="mso-next-textbox:#_x0000_s1119">
              <w:txbxContent>
                <w:p w:rsidR="00807378" w:rsidRDefault="00807378" w:rsidP="00807378">
                  <w:r>
                    <w:rPr>
                      <w:noProof/>
                      <w:lang w:val="en-CA" w:eastAsia="en-CA"/>
                    </w:rPr>
                    <w:drawing>
                      <wp:inline distT="0" distB="0" distL="0" distR="0">
                        <wp:extent cx="2609850" cy="1761353"/>
                        <wp:effectExtent l="19050" t="0" r="0" b="0"/>
                        <wp:docPr id="20" name="Picture 19" descr="IMG_92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289.JPG"/>
                                <pic:cNvPicPr/>
                              </pic:nvPicPr>
                              <pic:blipFill>
                                <a:blip r:embed="rId9"/>
                                <a:stretch>
                                  <a:fillRect/>
                                </a:stretch>
                              </pic:blipFill>
                              <pic:spPr>
                                <a:xfrm>
                                  <a:off x="0" y="0"/>
                                  <a:ext cx="2614733" cy="1764648"/>
                                </a:xfrm>
                                <a:prstGeom prst="rect">
                                  <a:avLst/>
                                </a:prstGeom>
                              </pic:spPr>
                            </pic:pic>
                          </a:graphicData>
                        </a:graphic>
                      </wp:inline>
                    </w:drawing>
                  </w:r>
                </w:p>
              </w:txbxContent>
            </v:textbox>
          </v:shape>
        </w:pict>
      </w:r>
    </w:p>
    <w:p w:rsidR="0065631F" w:rsidRDefault="0065631F" w:rsidP="003A6456">
      <w:pPr>
        <w:jc w:val="both"/>
        <w:rPr>
          <w:sz w:val="18"/>
          <w:szCs w:val="18"/>
        </w:rPr>
      </w:pPr>
    </w:p>
    <w:p w:rsidR="0065631F" w:rsidRDefault="0065631F" w:rsidP="003A6456">
      <w:pPr>
        <w:jc w:val="both"/>
        <w:rPr>
          <w:sz w:val="18"/>
          <w:szCs w:val="18"/>
        </w:rPr>
      </w:pPr>
    </w:p>
    <w:p w:rsidR="0065631F" w:rsidRDefault="0065631F" w:rsidP="003A6456">
      <w:pPr>
        <w:jc w:val="both"/>
        <w:rPr>
          <w:sz w:val="18"/>
          <w:szCs w:val="18"/>
        </w:rPr>
      </w:pPr>
    </w:p>
    <w:p w:rsidR="0065631F" w:rsidRDefault="0065631F" w:rsidP="003A6456">
      <w:pPr>
        <w:jc w:val="both"/>
        <w:rPr>
          <w:sz w:val="18"/>
          <w:szCs w:val="18"/>
        </w:rPr>
      </w:pPr>
    </w:p>
    <w:p w:rsidR="0065631F" w:rsidRDefault="0065631F" w:rsidP="003A6456">
      <w:pPr>
        <w:jc w:val="both"/>
        <w:rPr>
          <w:sz w:val="18"/>
          <w:szCs w:val="18"/>
        </w:rPr>
      </w:pPr>
    </w:p>
    <w:p w:rsidR="0065631F" w:rsidRDefault="0065631F" w:rsidP="003A6456">
      <w:pPr>
        <w:jc w:val="both"/>
        <w:rPr>
          <w:sz w:val="18"/>
          <w:szCs w:val="18"/>
        </w:rPr>
      </w:pPr>
    </w:p>
    <w:p w:rsidR="0065631F" w:rsidRDefault="0065631F" w:rsidP="003A6456">
      <w:pPr>
        <w:jc w:val="both"/>
        <w:rPr>
          <w:sz w:val="18"/>
          <w:szCs w:val="18"/>
        </w:rPr>
      </w:pPr>
    </w:p>
    <w:p w:rsidR="0065631F" w:rsidRDefault="0065631F" w:rsidP="003A6456">
      <w:pPr>
        <w:jc w:val="both"/>
        <w:rPr>
          <w:sz w:val="18"/>
          <w:szCs w:val="18"/>
        </w:rPr>
      </w:pPr>
    </w:p>
    <w:p w:rsidR="0065631F" w:rsidRDefault="0065631F" w:rsidP="003A6456">
      <w:pPr>
        <w:jc w:val="both"/>
        <w:rPr>
          <w:sz w:val="18"/>
          <w:szCs w:val="18"/>
        </w:rPr>
      </w:pPr>
    </w:p>
    <w:p w:rsidR="0065631F" w:rsidRDefault="0065631F" w:rsidP="003A6456">
      <w:pPr>
        <w:jc w:val="both"/>
        <w:rPr>
          <w:sz w:val="18"/>
          <w:szCs w:val="18"/>
        </w:rPr>
      </w:pPr>
    </w:p>
    <w:p w:rsidR="0065631F" w:rsidRDefault="0065631F" w:rsidP="003A6456">
      <w:pPr>
        <w:jc w:val="both"/>
        <w:rPr>
          <w:sz w:val="18"/>
          <w:szCs w:val="18"/>
        </w:rPr>
      </w:pPr>
    </w:p>
    <w:p w:rsidR="0065631F" w:rsidRDefault="0065631F" w:rsidP="003A6456">
      <w:pPr>
        <w:jc w:val="both"/>
        <w:rPr>
          <w:sz w:val="18"/>
          <w:szCs w:val="18"/>
        </w:rPr>
      </w:pPr>
    </w:p>
    <w:p w:rsidR="0065631F" w:rsidRDefault="0065631F" w:rsidP="003A6456">
      <w:pPr>
        <w:jc w:val="both"/>
        <w:rPr>
          <w:sz w:val="18"/>
          <w:szCs w:val="18"/>
        </w:rPr>
      </w:pPr>
    </w:p>
    <w:p w:rsidR="0065631F" w:rsidRDefault="00B54E92" w:rsidP="003A6456">
      <w:pPr>
        <w:jc w:val="both"/>
        <w:rPr>
          <w:sz w:val="18"/>
          <w:szCs w:val="18"/>
        </w:rPr>
      </w:pPr>
      <w:r>
        <w:rPr>
          <w:noProof/>
          <w:sz w:val="18"/>
          <w:szCs w:val="18"/>
          <w:lang w:val="en-CA" w:eastAsia="en-CA"/>
        </w:rPr>
        <w:pict>
          <v:shape id="_x0000_s1120" type="#_x0000_t202" style="position:absolute;left:0;text-align:left;margin-left:-7.85pt;margin-top:4.85pt;width:226.3pt;height:148.15pt;z-index:251699200;mso-width-relative:margin;mso-height-relative:margin" filled="f" stroked="f">
            <v:textbox style="mso-next-textbox:#_x0000_s1120">
              <w:txbxContent>
                <w:p w:rsidR="00807378" w:rsidRDefault="00807378" w:rsidP="00807378">
                  <w:r>
                    <w:rPr>
                      <w:noProof/>
                      <w:lang w:val="en-CA" w:eastAsia="en-CA"/>
                    </w:rPr>
                    <w:drawing>
                      <wp:inline distT="0" distB="0" distL="0" distR="0">
                        <wp:extent cx="2600673" cy="1712920"/>
                        <wp:effectExtent l="19050" t="0" r="9177" b="0"/>
                        <wp:docPr id="25" name="Picture 24" descr="IMG_92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296.JPG"/>
                                <pic:cNvPicPr/>
                              </pic:nvPicPr>
                              <pic:blipFill>
                                <a:blip r:embed="rId10"/>
                                <a:stretch>
                                  <a:fillRect/>
                                </a:stretch>
                              </pic:blipFill>
                              <pic:spPr>
                                <a:xfrm>
                                  <a:off x="0" y="0"/>
                                  <a:ext cx="2601530" cy="1713484"/>
                                </a:xfrm>
                                <a:prstGeom prst="rect">
                                  <a:avLst/>
                                </a:prstGeom>
                              </pic:spPr>
                            </pic:pic>
                          </a:graphicData>
                        </a:graphic>
                      </wp:inline>
                    </w:drawing>
                  </w:r>
                </w:p>
              </w:txbxContent>
            </v:textbox>
          </v:shape>
        </w:pict>
      </w:r>
    </w:p>
    <w:p w:rsidR="0065631F" w:rsidRDefault="0065631F" w:rsidP="003A6456">
      <w:pPr>
        <w:jc w:val="both"/>
        <w:rPr>
          <w:sz w:val="18"/>
          <w:szCs w:val="18"/>
        </w:rPr>
      </w:pPr>
    </w:p>
    <w:p w:rsidR="0065631F" w:rsidRDefault="0065631F" w:rsidP="003A6456">
      <w:pPr>
        <w:jc w:val="both"/>
        <w:rPr>
          <w:sz w:val="18"/>
          <w:szCs w:val="18"/>
        </w:rPr>
      </w:pPr>
    </w:p>
    <w:p w:rsidR="0065631F" w:rsidRDefault="0065631F" w:rsidP="003A6456">
      <w:pPr>
        <w:jc w:val="both"/>
        <w:rPr>
          <w:sz w:val="18"/>
          <w:szCs w:val="18"/>
        </w:rPr>
      </w:pPr>
    </w:p>
    <w:p w:rsidR="0065631F" w:rsidRDefault="0065631F" w:rsidP="003A6456">
      <w:pPr>
        <w:jc w:val="both"/>
        <w:rPr>
          <w:sz w:val="18"/>
          <w:szCs w:val="18"/>
        </w:rPr>
      </w:pPr>
    </w:p>
    <w:p w:rsidR="0065631F" w:rsidRDefault="0065631F" w:rsidP="003A6456">
      <w:pPr>
        <w:jc w:val="both"/>
        <w:rPr>
          <w:sz w:val="18"/>
          <w:szCs w:val="18"/>
        </w:rPr>
      </w:pPr>
    </w:p>
    <w:p w:rsidR="0065631F" w:rsidRDefault="0065631F" w:rsidP="003A6456">
      <w:pPr>
        <w:jc w:val="both"/>
        <w:rPr>
          <w:sz w:val="18"/>
          <w:szCs w:val="18"/>
        </w:rPr>
      </w:pPr>
    </w:p>
    <w:p w:rsidR="0065631F" w:rsidRDefault="0065631F" w:rsidP="003A6456">
      <w:pPr>
        <w:jc w:val="both"/>
        <w:rPr>
          <w:sz w:val="18"/>
          <w:szCs w:val="18"/>
        </w:rPr>
      </w:pPr>
    </w:p>
    <w:p w:rsidR="0065631F" w:rsidRDefault="0065631F" w:rsidP="003A6456">
      <w:pPr>
        <w:jc w:val="both"/>
        <w:rPr>
          <w:sz w:val="18"/>
          <w:szCs w:val="18"/>
        </w:rPr>
      </w:pPr>
    </w:p>
    <w:p w:rsidR="0065631F" w:rsidRDefault="0065631F" w:rsidP="003A6456">
      <w:pPr>
        <w:jc w:val="both"/>
        <w:rPr>
          <w:sz w:val="18"/>
          <w:szCs w:val="18"/>
        </w:rPr>
      </w:pPr>
    </w:p>
    <w:p w:rsidR="0065631F" w:rsidRDefault="0065631F" w:rsidP="003A6456">
      <w:pPr>
        <w:jc w:val="both"/>
        <w:rPr>
          <w:sz w:val="18"/>
          <w:szCs w:val="18"/>
        </w:rPr>
      </w:pPr>
    </w:p>
    <w:p w:rsidR="0065631F" w:rsidRDefault="0065631F" w:rsidP="003A6456">
      <w:pPr>
        <w:jc w:val="both"/>
        <w:rPr>
          <w:sz w:val="18"/>
          <w:szCs w:val="18"/>
        </w:rPr>
      </w:pPr>
    </w:p>
    <w:p w:rsidR="0065631F" w:rsidRPr="003A6456" w:rsidRDefault="00B54E92" w:rsidP="003A6456">
      <w:pPr>
        <w:jc w:val="both"/>
        <w:rPr>
          <w:noProof/>
          <w:sz w:val="18"/>
          <w:szCs w:val="18"/>
          <w:lang w:val="en-CA" w:eastAsia="en-CA"/>
        </w:rPr>
      </w:pPr>
      <w:r>
        <w:rPr>
          <w:noProof/>
          <w:sz w:val="18"/>
          <w:szCs w:val="18"/>
          <w:lang w:val="en-CA" w:eastAsia="en-CA"/>
        </w:rPr>
        <w:pict>
          <v:rect id="_x0000_s1121" style="position:absolute;left:0;text-align:left;margin-left:-5.05pt;margin-top:22.85pt;width:212pt;height:29.7pt;z-index:251700224" filled="f" fillcolor="white [3212]" stroked="f" strokecolor="white [3212]" strokeweight="6pt">
            <v:textbox style="mso-next-textbox:#_x0000_s1121">
              <w:txbxContent>
                <w:p w:rsidR="0065631F" w:rsidRDefault="0065631F" w:rsidP="0065631F">
                  <w:pPr>
                    <w:pStyle w:val="Heading8"/>
                    <w:rPr>
                      <w:i w:val="0"/>
                      <w:iCs w:val="0"/>
                    </w:rPr>
                  </w:pPr>
                  <w:r>
                    <w:rPr>
                      <w:i w:val="0"/>
                      <w:iCs w:val="0"/>
                    </w:rPr>
                    <w:sym w:font="Wingdings 3" w:char="F070"/>
                  </w:r>
                  <w:r>
                    <w:rPr>
                      <w:i w:val="0"/>
                      <w:iCs w:val="0"/>
                    </w:rPr>
                    <w:t xml:space="preserve"> </w:t>
                  </w:r>
                  <w:r>
                    <w:rPr>
                      <w:rFonts w:ascii="Times New Roman" w:hAnsi="Times New Roman"/>
                      <w:lang w:val="en-CA"/>
                    </w:rPr>
                    <w:t>People float down the river in a variety of inflatable devices such as tubes, dinghy’s, mattresses and islands.</w:t>
                  </w:r>
                </w:p>
              </w:txbxContent>
            </v:textbox>
          </v:rect>
        </w:pict>
      </w:r>
    </w:p>
    <w:sectPr w:rsidR="0065631F" w:rsidRPr="003A6456" w:rsidSect="00AF14AE">
      <w:footerReference w:type="default" r:id="rId11"/>
      <w:pgSz w:w="10773" w:h="10773"/>
      <w:pgMar w:top="1077" w:right="720" w:bottom="1077" w:left="720" w:header="284" w:footer="284" w:gutter="431"/>
      <w:pgNumType w:start="56"/>
      <w:cols w:num="2"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D1CDA" w:rsidRDefault="00FD1CDA" w:rsidP="009C12FA">
      <w:r>
        <w:separator/>
      </w:r>
    </w:p>
  </w:endnote>
  <w:endnote w:type="continuationSeparator" w:id="0">
    <w:p w:rsidR="00FD1CDA" w:rsidRDefault="00FD1CDA" w:rsidP="009C12F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badi MT Condensed">
    <w:panose1 w:val="020B0506030101010103"/>
    <w:charset w:val="00"/>
    <w:family w:val="swiss"/>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Perpetua Titling MT">
    <w:panose1 w:val="02020502060505020804"/>
    <w:charset w:val="00"/>
    <w:family w:val="roman"/>
    <w:pitch w:val="variable"/>
    <w:sig w:usb0="00000003" w:usb1="00000000" w:usb2="00000000" w:usb3="00000000" w:csb0="00000001" w:csb1="00000000"/>
  </w:font>
  <w:font w:name="Wingdings 3">
    <w:panose1 w:val="050401020108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60282158"/>
      <w:docPartObj>
        <w:docPartGallery w:val="Page Numbers (Bottom of Page)"/>
        <w:docPartUnique/>
      </w:docPartObj>
    </w:sdtPr>
    <w:sdtContent>
      <w:p w:rsidR="003257FB" w:rsidRDefault="00B54E92">
        <w:pPr>
          <w:pStyle w:val="Footer"/>
          <w:jc w:val="center"/>
        </w:pPr>
        <w:r>
          <w:pict>
            <v:group id="_x0000_s3080" style="width:32.95pt;height:17.45pt;mso-position-horizontal-relative:char;mso-position-vertical-relative:line" coordorigin="5351,739" coordsize="659,349">
              <v:shapetype id="_x0000_t202" coordsize="21600,21600" o:spt="202" path="m,l,21600r21600,l21600,xe">
                <v:stroke joinstyle="miter"/>
                <v:path gradientshapeok="t" o:connecttype="rect"/>
              </v:shapetype>
              <v:shape id="_x0000_s3081" type="#_x0000_t202" style="position:absolute;left:5351;top:800;width:659;height:288;v-text-anchor:middle" filled="f" stroked="f">
                <v:textbox style="mso-next-textbox:#_x0000_s3081" inset="0,0,0,0">
                  <w:txbxContent>
                    <w:p w:rsidR="003257FB" w:rsidRDefault="00B54E92">
                      <w:pPr>
                        <w:jc w:val="center"/>
                        <w:rPr>
                          <w:szCs w:val="18"/>
                        </w:rPr>
                      </w:pPr>
                      <w:fldSimple w:instr=" PAGE    \* MERGEFORMAT ">
                        <w:r w:rsidR="00B26DE8" w:rsidRPr="00B26DE8">
                          <w:rPr>
                            <w:i/>
                            <w:noProof/>
                            <w:sz w:val="18"/>
                            <w:szCs w:val="18"/>
                          </w:rPr>
                          <w:t>57</w:t>
                        </w:r>
                      </w:fldSimple>
                    </w:p>
                  </w:txbxContent>
                </v:textbox>
              </v:shape>
              <v:group id="_x0000_s3082" style="position:absolute;left:5494;top:739;width:372;height:72" coordorigin="5486,739" coordsize="372,72">
                <v:oval id="_x0000_s3083" style="position:absolute;left:5486;top:739;width:72;height:72" fillcolor="#7ba0cd [2420]" stroked="f"/>
                <v:oval id="_x0000_s3084" style="position:absolute;left:5636;top:739;width:72;height:72" fillcolor="#7ba0cd [2420]" stroked="f"/>
                <v:oval id="_x0000_s3085" style="position:absolute;left:5786;top:739;width:72;height:72" fillcolor="#7ba0cd [2420]" stroked="f"/>
              </v:group>
              <w10:wrap type="none" anchorx="margin" anchory="page"/>
              <w10:anchorlock/>
            </v:group>
          </w:pict>
        </w:r>
      </w:p>
    </w:sdtContent>
  </w:sdt>
  <w:p w:rsidR="003257FB" w:rsidRPr="00296EB7" w:rsidRDefault="003257FB">
    <w:pPr>
      <w:pStyle w:val="Footer"/>
      <w:rPr>
        <w:sz w:val="10"/>
        <w:szCs w:val="1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D1CDA" w:rsidRDefault="00FD1CDA" w:rsidP="009C12FA">
      <w:r>
        <w:separator/>
      </w:r>
    </w:p>
  </w:footnote>
  <w:footnote w:type="continuationSeparator" w:id="0">
    <w:p w:rsidR="00FD1CDA" w:rsidRDefault="00FD1CDA" w:rsidP="009C12F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A66421A"/>
    <w:multiLevelType w:val="hybridMultilevel"/>
    <w:tmpl w:val="44D2C2BC"/>
    <w:lvl w:ilvl="0" w:tplc="278A3B36">
      <w:start w:val="1"/>
      <w:numFmt w:val="decimal"/>
      <w:lvlText w:val="%1."/>
      <w:lvlJc w:val="left"/>
      <w:pPr>
        <w:ind w:left="720" w:hanging="360"/>
      </w:pPr>
      <w:rPr>
        <w:rFonts w:hint="default"/>
        <w:b w:val="0"/>
        <w:i w:val="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nsid w:val="397B5A36"/>
    <w:multiLevelType w:val="multilevel"/>
    <w:tmpl w:val="2FAAEB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8"/>
  <w:mirrorMargins/>
  <w:proofState w:spelling="clean" w:grammar="clean"/>
  <w:defaultTabStop w:val="720"/>
  <w:drawingGridHorizontalSpacing w:val="110"/>
  <w:displayHorizontalDrawingGridEvery w:val="2"/>
  <w:characterSpacingControl w:val="doNotCompress"/>
  <w:hdrShapeDefaults>
    <o:shapedefaults v:ext="edit" spidmax="204802"/>
    <o:shapelayout v:ext="edit">
      <o:idmap v:ext="edit" data="3"/>
    </o:shapelayout>
  </w:hdrShapeDefaults>
  <w:footnotePr>
    <w:footnote w:id="-1"/>
    <w:footnote w:id="0"/>
  </w:footnotePr>
  <w:endnotePr>
    <w:endnote w:id="-1"/>
    <w:endnote w:id="0"/>
  </w:endnotePr>
  <w:compat/>
  <w:rsids>
    <w:rsidRoot w:val="00396424"/>
    <w:rsid w:val="000024C9"/>
    <w:rsid w:val="00003ED4"/>
    <w:rsid w:val="000066D9"/>
    <w:rsid w:val="00011A15"/>
    <w:rsid w:val="00020CCC"/>
    <w:rsid w:val="000244B4"/>
    <w:rsid w:val="0002574A"/>
    <w:rsid w:val="00026242"/>
    <w:rsid w:val="0003133E"/>
    <w:rsid w:val="00040A60"/>
    <w:rsid w:val="00042B6B"/>
    <w:rsid w:val="00044823"/>
    <w:rsid w:val="0004486E"/>
    <w:rsid w:val="00051F6F"/>
    <w:rsid w:val="00052036"/>
    <w:rsid w:val="0006359D"/>
    <w:rsid w:val="00064F07"/>
    <w:rsid w:val="00065BBD"/>
    <w:rsid w:val="000830F9"/>
    <w:rsid w:val="00095035"/>
    <w:rsid w:val="000B3ECC"/>
    <w:rsid w:val="000E409F"/>
    <w:rsid w:val="000E480C"/>
    <w:rsid w:val="000E6909"/>
    <w:rsid w:val="000E6AF6"/>
    <w:rsid w:val="000E74F9"/>
    <w:rsid w:val="0010493E"/>
    <w:rsid w:val="001117E6"/>
    <w:rsid w:val="00114106"/>
    <w:rsid w:val="00115845"/>
    <w:rsid w:val="0012455C"/>
    <w:rsid w:val="00125E0E"/>
    <w:rsid w:val="001304CF"/>
    <w:rsid w:val="0014180A"/>
    <w:rsid w:val="00143C09"/>
    <w:rsid w:val="00150A03"/>
    <w:rsid w:val="001531B3"/>
    <w:rsid w:val="00163934"/>
    <w:rsid w:val="001820E7"/>
    <w:rsid w:val="00185D1C"/>
    <w:rsid w:val="00192916"/>
    <w:rsid w:val="001956CB"/>
    <w:rsid w:val="001A7B13"/>
    <w:rsid w:val="001B086F"/>
    <w:rsid w:val="001C0182"/>
    <w:rsid w:val="001C2183"/>
    <w:rsid w:val="001C33FE"/>
    <w:rsid w:val="001D32F8"/>
    <w:rsid w:val="001E633F"/>
    <w:rsid w:val="001E7AAC"/>
    <w:rsid w:val="001F10A0"/>
    <w:rsid w:val="001F116D"/>
    <w:rsid w:val="001F1CA8"/>
    <w:rsid w:val="00200A6E"/>
    <w:rsid w:val="0020649A"/>
    <w:rsid w:val="002227A4"/>
    <w:rsid w:val="002252B2"/>
    <w:rsid w:val="00227857"/>
    <w:rsid w:val="00234C5F"/>
    <w:rsid w:val="00254189"/>
    <w:rsid w:val="002554B9"/>
    <w:rsid w:val="00263FA9"/>
    <w:rsid w:val="00265841"/>
    <w:rsid w:val="002659D9"/>
    <w:rsid w:val="00266380"/>
    <w:rsid w:val="0026730F"/>
    <w:rsid w:val="00272C52"/>
    <w:rsid w:val="002834F5"/>
    <w:rsid w:val="002954BF"/>
    <w:rsid w:val="00296EB7"/>
    <w:rsid w:val="002A2AD8"/>
    <w:rsid w:val="002B0C79"/>
    <w:rsid w:val="002B14DB"/>
    <w:rsid w:val="002B5E5B"/>
    <w:rsid w:val="002B7F4E"/>
    <w:rsid w:val="002C4042"/>
    <w:rsid w:val="002D3265"/>
    <w:rsid w:val="002D4CCA"/>
    <w:rsid w:val="002E2443"/>
    <w:rsid w:val="002F3033"/>
    <w:rsid w:val="00324FAD"/>
    <w:rsid w:val="003257FB"/>
    <w:rsid w:val="0032729F"/>
    <w:rsid w:val="00333A43"/>
    <w:rsid w:val="0033711E"/>
    <w:rsid w:val="00342638"/>
    <w:rsid w:val="00344134"/>
    <w:rsid w:val="003447E0"/>
    <w:rsid w:val="0034719F"/>
    <w:rsid w:val="00350D3C"/>
    <w:rsid w:val="00360D1E"/>
    <w:rsid w:val="003679D0"/>
    <w:rsid w:val="003705C2"/>
    <w:rsid w:val="00371A13"/>
    <w:rsid w:val="0037583D"/>
    <w:rsid w:val="00377228"/>
    <w:rsid w:val="003874FA"/>
    <w:rsid w:val="00396424"/>
    <w:rsid w:val="003A6456"/>
    <w:rsid w:val="003B043A"/>
    <w:rsid w:val="003B5C3D"/>
    <w:rsid w:val="003C24F9"/>
    <w:rsid w:val="003D05A3"/>
    <w:rsid w:val="003D3C21"/>
    <w:rsid w:val="003D4219"/>
    <w:rsid w:val="003D47D6"/>
    <w:rsid w:val="003E00F7"/>
    <w:rsid w:val="003E165D"/>
    <w:rsid w:val="003E6233"/>
    <w:rsid w:val="003E6C83"/>
    <w:rsid w:val="003F24D3"/>
    <w:rsid w:val="00402683"/>
    <w:rsid w:val="00403369"/>
    <w:rsid w:val="00411C65"/>
    <w:rsid w:val="004143C8"/>
    <w:rsid w:val="00414C87"/>
    <w:rsid w:val="00415827"/>
    <w:rsid w:val="0042411F"/>
    <w:rsid w:val="0043168E"/>
    <w:rsid w:val="004512A8"/>
    <w:rsid w:val="00452561"/>
    <w:rsid w:val="00455DCC"/>
    <w:rsid w:val="00455FD1"/>
    <w:rsid w:val="00465B0D"/>
    <w:rsid w:val="00471CFB"/>
    <w:rsid w:val="00473EAC"/>
    <w:rsid w:val="004741FD"/>
    <w:rsid w:val="00474FE0"/>
    <w:rsid w:val="004761DD"/>
    <w:rsid w:val="00484233"/>
    <w:rsid w:val="00486046"/>
    <w:rsid w:val="00493884"/>
    <w:rsid w:val="004A3A10"/>
    <w:rsid w:val="004B26CF"/>
    <w:rsid w:val="004E53BE"/>
    <w:rsid w:val="00513707"/>
    <w:rsid w:val="00513911"/>
    <w:rsid w:val="0051420A"/>
    <w:rsid w:val="00524D88"/>
    <w:rsid w:val="00524EB9"/>
    <w:rsid w:val="00533F13"/>
    <w:rsid w:val="00537744"/>
    <w:rsid w:val="00540D95"/>
    <w:rsid w:val="005414D1"/>
    <w:rsid w:val="00543D45"/>
    <w:rsid w:val="00543DEC"/>
    <w:rsid w:val="005505CE"/>
    <w:rsid w:val="00555DAF"/>
    <w:rsid w:val="0056493C"/>
    <w:rsid w:val="005679DA"/>
    <w:rsid w:val="00567C85"/>
    <w:rsid w:val="005700A9"/>
    <w:rsid w:val="00570295"/>
    <w:rsid w:val="00570BD8"/>
    <w:rsid w:val="005943FE"/>
    <w:rsid w:val="005B3DB2"/>
    <w:rsid w:val="005B6AB5"/>
    <w:rsid w:val="005D32F6"/>
    <w:rsid w:val="005E76C4"/>
    <w:rsid w:val="005F1948"/>
    <w:rsid w:val="005F51F3"/>
    <w:rsid w:val="005F6F65"/>
    <w:rsid w:val="00611F83"/>
    <w:rsid w:val="006143C5"/>
    <w:rsid w:val="006262F6"/>
    <w:rsid w:val="0063042F"/>
    <w:rsid w:val="006339C6"/>
    <w:rsid w:val="006353E9"/>
    <w:rsid w:val="0063791B"/>
    <w:rsid w:val="00643C04"/>
    <w:rsid w:val="0065631F"/>
    <w:rsid w:val="006633FC"/>
    <w:rsid w:val="00664110"/>
    <w:rsid w:val="00675C0F"/>
    <w:rsid w:val="00677076"/>
    <w:rsid w:val="00694462"/>
    <w:rsid w:val="006A4082"/>
    <w:rsid w:val="006B1196"/>
    <w:rsid w:val="006B3CB5"/>
    <w:rsid w:val="006B7E9F"/>
    <w:rsid w:val="006C26FE"/>
    <w:rsid w:val="006C2A4F"/>
    <w:rsid w:val="006C31E2"/>
    <w:rsid w:val="006C3681"/>
    <w:rsid w:val="006C4067"/>
    <w:rsid w:val="006D1F1B"/>
    <w:rsid w:val="006F0DA3"/>
    <w:rsid w:val="006F54AD"/>
    <w:rsid w:val="006F5F54"/>
    <w:rsid w:val="006F69CE"/>
    <w:rsid w:val="006F73FA"/>
    <w:rsid w:val="006F79F8"/>
    <w:rsid w:val="0070386C"/>
    <w:rsid w:val="00724368"/>
    <w:rsid w:val="0072560D"/>
    <w:rsid w:val="00747517"/>
    <w:rsid w:val="00754583"/>
    <w:rsid w:val="0076098C"/>
    <w:rsid w:val="00761AB7"/>
    <w:rsid w:val="00762883"/>
    <w:rsid w:val="00771063"/>
    <w:rsid w:val="0077624F"/>
    <w:rsid w:val="007976C0"/>
    <w:rsid w:val="007A3A96"/>
    <w:rsid w:val="007A5461"/>
    <w:rsid w:val="007A7421"/>
    <w:rsid w:val="007A7D10"/>
    <w:rsid w:val="007B23AF"/>
    <w:rsid w:val="007B4231"/>
    <w:rsid w:val="007C2FF5"/>
    <w:rsid w:val="007C4A69"/>
    <w:rsid w:val="007D4D82"/>
    <w:rsid w:val="007E1BE6"/>
    <w:rsid w:val="007E25A7"/>
    <w:rsid w:val="007E26B4"/>
    <w:rsid w:val="007E49F9"/>
    <w:rsid w:val="007E620D"/>
    <w:rsid w:val="007F165B"/>
    <w:rsid w:val="007F3D73"/>
    <w:rsid w:val="007F4724"/>
    <w:rsid w:val="00800893"/>
    <w:rsid w:val="008029F1"/>
    <w:rsid w:val="008051BD"/>
    <w:rsid w:val="00807378"/>
    <w:rsid w:val="008159E0"/>
    <w:rsid w:val="008331C4"/>
    <w:rsid w:val="00834298"/>
    <w:rsid w:val="0083563A"/>
    <w:rsid w:val="00866F10"/>
    <w:rsid w:val="00871D56"/>
    <w:rsid w:val="00872736"/>
    <w:rsid w:val="0087521B"/>
    <w:rsid w:val="0088753C"/>
    <w:rsid w:val="008904D3"/>
    <w:rsid w:val="00892507"/>
    <w:rsid w:val="008A4854"/>
    <w:rsid w:val="008A692C"/>
    <w:rsid w:val="008B0B8E"/>
    <w:rsid w:val="008B1438"/>
    <w:rsid w:val="008B6902"/>
    <w:rsid w:val="008C648C"/>
    <w:rsid w:val="008D1FA2"/>
    <w:rsid w:val="008F088E"/>
    <w:rsid w:val="008F34E3"/>
    <w:rsid w:val="008F4CD1"/>
    <w:rsid w:val="0090306F"/>
    <w:rsid w:val="009036CA"/>
    <w:rsid w:val="0090504D"/>
    <w:rsid w:val="0090611B"/>
    <w:rsid w:val="009163E6"/>
    <w:rsid w:val="0092027F"/>
    <w:rsid w:val="00925A63"/>
    <w:rsid w:val="0093334B"/>
    <w:rsid w:val="00941F0E"/>
    <w:rsid w:val="00944D6F"/>
    <w:rsid w:val="0094677B"/>
    <w:rsid w:val="009467CA"/>
    <w:rsid w:val="00952E84"/>
    <w:rsid w:val="00967741"/>
    <w:rsid w:val="009778A1"/>
    <w:rsid w:val="0098473E"/>
    <w:rsid w:val="00990847"/>
    <w:rsid w:val="00993055"/>
    <w:rsid w:val="0099658C"/>
    <w:rsid w:val="009A289D"/>
    <w:rsid w:val="009A50DD"/>
    <w:rsid w:val="009B378C"/>
    <w:rsid w:val="009B60F2"/>
    <w:rsid w:val="009C12FA"/>
    <w:rsid w:val="009D7BAC"/>
    <w:rsid w:val="009E0C48"/>
    <w:rsid w:val="009E2B99"/>
    <w:rsid w:val="009E32CC"/>
    <w:rsid w:val="009E5E8A"/>
    <w:rsid w:val="009E5FA2"/>
    <w:rsid w:val="009E6E3D"/>
    <w:rsid w:val="009E7E43"/>
    <w:rsid w:val="00A02530"/>
    <w:rsid w:val="00A06913"/>
    <w:rsid w:val="00A07AC5"/>
    <w:rsid w:val="00A23B7D"/>
    <w:rsid w:val="00A4383D"/>
    <w:rsid w:val="00A45FBF"/>
    <w:rsid w:val="00A5522F"/>
    <w:rsid w:val="00A6136A"/>
    <w:rsid w:val="00A716AD"/>
    <w:rsid w:val="00A74B7E"/>
    <w:rsid w:val="00A85C10"/>
    <w:rsid w:val="00AA14D3"/>
    <w:rsid w:val="00AA375C"/>
    <w:rsid w:val="00AB366B"/>
    <w:rsid w:val="00AB6CE6"/>
    <w:rsid w:val="00AC0009"/>
    <w:rsid w:val="00AC3378"/>
    <w:rsid w:val="00AD1D33"/>
    <w:rsid w:val="00AE2D1C"/>
    <w:rsid w:val="00AF14AE"/>
    <w:rsid w:val="00AF31BE"/>
    <w:rsid w:val="00B028DD"/>
    <w:rsid w:val="00B03F0C"/>
    <w:rsid w:val="00B111B2"/>
    <w:rsid w:val="00B128A2"/>
    <w:rsid w:val="00B26DE8"/>
    <w:rsid w:val="00B27A04"/>
    <w:rsid w:val="00B4249D"/>
    <w:rsid w:val="00B42CD8"/>
    <w:rsid w:val="00B474B0"/>
    <w:rsid w:val="00B515A9"/>
    <w:rsid w:val="00B54E92"/>
    <w:rsid w:val="00B61D52"/>
    <w:rsid w:val="00B63589"/>
    <w:rsid w:val="00B661FB"/>
    <w:rsid w:val="00B87762"/>
    <w:rsid w:val="00B90BFE"/>
    <w:rsid w:val="00B92725"/>
    <w:rsid w:val="00B97051"/>
    <w:rsid w:val="00BA08F0"/>
    <w:rsid w:val="00BA1CBE"/>
    <w:rsid w:val="00BA473A"/>
    <w:rsid w:val="00BB327F"/>
    <w:rsid w:val="00BC1C9C"/>
    <w:rsid w:val="00BC2C5B"/>
    <w:rsid w:val="00BC7855"/>
    <w:rsid w:val="00BD026E"/>
    <w:rsid w:val="00BE0CF0"/>
    <w:rsid w:val="00BE1ED3"/>
    <w:rsid w:val="00BF7EFE"/>
    <w:rsid w:val="00C01323"/>
    <w:rsid w:val="00C067E5"/>
    <w:rsid w:val="00C12B3C"/>
    <w:rsid w:val="00C25E30"/>
    <w:rsid w:val="00C46831"/>
    <w:rsid w:val="00C504E6"/>
    <w:rsid w:val="00C727AB"/>
    <w:rsid w:val="00C80BB6"/>
    <w:rsid w:val="00C92006"/>
    <w:rsid w:val="00CB470D"/>
    <w:rsid w:val="00CB6FF1"/>
    <w:rsid w:val="00CC4CE3"/>
    <w:rsid w:val="00CF5FCD"/>
    <w:rsid w:val="00D075B3"/>
    <w:rsid w:val="00D1218B"/>
    <w:rsid w:val="00D1536D"/>
    <w:rsid w:val="00D17135"/>
    <w:rsid w:val="00D3070D"/>
    <w:rsid w:val="00D32586"/>
    <w:rsid w:val="00D61A29"/>
    <w:rsid w:val="00D62DD5"/>
    <w:rsid w:val="00D65969"/>
    <w:rsid w:val="00D7040D"/>
    <w:rsid w:val="00D724B3"/>
    <w:rsid w:val="00D75963"/>
    <w:rsid w:val="00D8108C"/>
    <w:rsid w:val="00D90DF2"/>
    <w:rsid w:val="00D932DB"/>
    <w:rsid w:val="00D934C0"/>
    <w:rsid w:val="00D96680"/>
    <w:rsid w:val="00DA04FB"/>
    <w:rsid w:val="00DA1806"/>
    <w:rsid w:val="00DA574B"/>
    <w:rsid w:val="00DB0B88"/>
    <w:rsid w:val="00DC56A0"/>
    <w:rsid w:val="00DC7783"/>
    <w:rsid w:val="00DD2997"/>
    <w:rsid w:val="00DD2FA5"/>
    <w:rsid w:val="00DD733C"/>
    <w:rsid w:val="00DE1A67"/>
    <w:rsid w:val="00DE1BD6"/>
    <w:rsid w:val="00DE5B53"/>
    <w:rsid w:val="00E043D7"/>
    <w:rsid w:val="00E10E69"/>
    <w:rsid w:val="00E13838"/>
    <w:rsid w:val="00E22317"/>
    <w:rsid w:val="00E27F22"/>
    <w:rsid w:val="00E33A60"/>
    <w:rsid w:val="00E6277B"/>
    <w:rsid w:val="00E71340"/>
    <w:rsid w:val="00E74EAA"/>
    <w:rsid w:val="00E862AF"/>
    <w:rsid w:val="00EA0258"/>
    <w:rsid w:val="00EA179B"/>
    <w:rsid w:val="00EA71B8"/>
    <w:rsid w:val="00EB39EC"/>
    <w:rsid w:val="00EC671D"/>
    <w:rsid w:val="00ED175E"/>
    <w:rsid w:val="00ED48CF"/>
    <w:rsid w:val="00ED51A1"/>
    <w:rsid w:val="00EE0B8E"/>
    <w:rsid w:val="00EE2D63"/>
    <w:rsid w:val="00EE3A4C"/>
    <w:rsid w:val="00EE4270"/>
    <w:rsid w:val="00EF04CD"/>
    <w:rsid w:val="00EF687A"/>
    <w:rsid w:val="00F0013B"/>
    <w:rsid w:val="00F05211"/>
    <w:rsid w:val="00F0532D"/>
    <w:rsid w:val="00F0725E"/>
    <w:rsid w:val="00F104BF"/>
    <w:rsid w:val="00F127A3"/>
    <w:rsid w:val="00F25713"/>
    <w:rsid w:val="00F27000"/>
    <w:rsid w:val="00F321C5"/>
    <w:rsid w:val="00F332F1"/>
    <w:rsid w:val="00F33388"/>
    <w:rsid w:val="00F36DB3"/>
    <w:rsid w:val="00F43B14"/>
    <w:rsid w:val="00F57890"/>
    <w:rsid w:val="00F6138E"/>
    <w:rsid w:val="00F62FD7"/>
    <w:rsid w:val="00F63371"/>
    <w:rsid w:val="00F639B4"/>
    <w:rsid w:val="00F734C0"/>
    <w:rsid w:val="00F76848"/>
    <w:rsid w:val="00F93733"/>
    <w:rsid w:val="00FA00C1"/>
    <w:rsid w:val="00FB6DCB"/>
    <w:rsid w:val="00FC0D07"/>
    <w:rsid w:val="00FC4F6E"/>
    <w:rsid w:val="00FC5146"/>
    <w:rsid w:val="00FC69BF"/>
    <w:rsid w:val="00FD1CDA"/>
    <w:rsid w:val="00FE1764"/>
    <w:rsid w:val="00FE74FD"/>
  </w:rsids>
  <m:mathPr>
    <m:mathFont m:val="Cambria Math"/>
    <m:brkBin m:val="before"/>
    <m:brkBinSub m:val="--"/>
    <m:smallFrac m:val="off"/>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480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06913"/>
    <w:pPr>
      <w:spacing w:after="0" w:line="240" w:lineRule="auto"/>
    </w:pPr>
    <w:rPr>
      <w:rFonts w:ascii="Times New Roman" w:eastAsia="Times New Roman" w:hAnsi="Times New Roman" w:cs="Times New Roman"/>
      <w:sz w:val="24"/>
      <w:szCs w:val="24"/>
      <w:lang w:val="en-US"/>
    </w:rPr>
  </w:style>
  <w:style w:type="paragraph" w:styleId="Heading3">
    <w:name w:val="heading 3"/>
    <w:basedOn w:val="Normal"/>
    <w:next w:val="Normal"/>
    <w:link w:val="Heading3Char"/>
    <w:qFormat/>
    <w:rsid w:val="00D3070D"/>
    <w:pPr>
      <w:keepNext/>
      <w:spacing w:before="240" w:after="60"/>
      <w:outlineLvl w:val="2"/>
    </w:pPr>
    <w:rPr>
      <w:rFonts w:ascii="Arial" w:hAnsi="Arial" w:cs="Arial"/>
      <w:b/>
      <w:bCs/>
      <w:sz w:val="26"/>
      <w:szCs w:val="26"/>
    </w:rPr>
  </w:style>
  <w:style w:type="paragraph" w:styleId="Heading8">
    <w:name w:val="heading 8"/>
    <w:basedOn w:val="Normal"/>
    <w:next w:val="Normal"/>
    <w:link w:val="Heading8Char"/>
    <w:qFormat/>
    <w:rsid w:val="0099658C"/>
    <w:pPr>
      <w:keepNext/>
      <w:jc w:val="center"/>
      <w:outlineLvl w:val="7"/>
    </w:pPr>
    <w:rPr>
      <w:rFonts w:ascii="Abadi MT Condensed" w:hAnsi="Abadi MT Condensed"/>
      <w:i/>
      <w:iCs/>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92725"/>
    <w:rPr>
      <w:rFonts w:ascii="Tahoma" w:eastAsiaTheme="minorHAnsi" w:hAnsi="Tahoma" w:cs="Tahoma"/>
      <w:sz w:val="16"/>
      <w:szCs w:val="16"/>
      <w:lang w:val="en-CA"/>
    </w:rPr>
  </w:style>
  <w:style w:type="character" w:customStyle="1" w:styleId="BalloonTextChar">
    <w:name w:val="Balloon Text Char"/>
    <w:basedOn w:val="DefaultParagraphFont"/>
    <w:link w:val="BalloonText"/>
    <w:uiPriority w:val="99"/>
    <w:semiHidden/>
    <w:rsid w:val="00B92725"/>
    <w:rPr>
      <w:rFonts w:ascii="Tahoma" w:hAnsi="Tahoma" w:cs="Tahoma"/>
      <w:sz w:val="16"/>
      <w:szCs w:val="16"/>
    </w:rPr>
  </w:style>
  <w:style w:type="paragraph" w:styleId="Header">
    <w:name w:val="header"/>
    <w:basedOn w:val="Normal"/>
    <w:link w:val="HeaderChar"/>
    <w:unhideWhenUsed/>
    <w:rsid w:val="009C12FA"/>
    <w:pPr>
      <w:tabs>
        <w:tab w:val="center" w:pos="4680"/>
        <w:tab w:val="right" w:pos="9360"/>
      </w:tabs>
    </w:pPr>
    <w:rPr>
      <w:rFonts w:asciiTheme="minorHAnsi" w:eastAsiaTheme="minorHAnsi" w:hAnsiTheme="minorHAnsi" w:cstheme="minorBidi"/>
      <w:sz w:val="22"/>
      <w:szCs w:val="22"/>
      <w:lang w:val="en-CA"/>
    </w:rPr>
  </w:style>
  <w:style w:type="character" w:customStyle="1" w:styleId="HeaderChar">
    <w:name w:val="Header Char"/>
    <w:basedOn w:val="DefaultParagraphFont"/>
    <w:link w:val="Header"/>
    <w:rsid w:val="009C12FA"/>
  </w:style>
  <w:style w:type="paragraph" w:styleId="Footer">
    <w:name w:val="footer"/>
    <w:basedOn w:val="Normal"/>
    <w:link w:val="FooterChar"/>
    <w:uiPriority w:val="99"/>
    <w:unhideWhenUsed/>
    <w:rsid w:val="009C12FA"/>
    <w:pPr>
      <w:tabs>
        <w:tab w:val="center" w:pos="4680"/>
        <w:tab w:val="right" w:pos="9360"/>
      </w:tabs>
    </w:pPr>
    <w:rPr>
      <w:rFonts w:asciiTheme="minorHAnsi" w:eastAsiaTheme="minorHAnsi" w:hAnsiTheme="minorHAnsi" w:cstheme="minorBidi"/>
      <w:sz w:val="22"/>
      <w:szCs w:val="22"/>
      <w:lang w:val="en-CA"/>
    </w:rPr>
  </w:style>
  <w:style w:type="character" w:customStyle="1" w:styleId="FooterChar">
    <w:name w:val="Footer Char"/>
    <w:basedOn w:val="DefaultParagraphFont"/>
    <w:link w:val="Footer"/>
    <w:uiPriority w:val="99"/>
    <w:rsid w:val="009C12FA"/>
  </w:style>
  <w:style w:type="character" w:styleId="PageNumber">
    <w:name w:val="page number"/>
    <w:basedOn w:val="DefaultParagraphFont"/>
    <w:uiPriority w:val="99"/>
    <w:unhideWhenUsed/>
    <w:rsid w:val="009C12FA"/>
    <w:rPr>
      <w:rFonts w:eastAsiaTheme="minorEastAsia" w:cstheme="minorBidi"/>
      <w:bCs w:val="0"/>
      <w:iCs w:val="0"/>
      <w:szCs w:val="22"/>
      <w:lang w:val="en-US"/>
    </w:rPr>
  </w:style>
  <w:style w:type="paragraph" w:styleId="Title">
    <w:name w:val="Title"/>
    <w:basedOn w:val="Normal"/>
    <w:link w:val="TitleChar"/>
    <w:qFormat/>
    <w:rsid w:val="00A06913"/>
    <w:pPr>
      <w:jc w:val="center"/>
    </w:pPr>
    <w:rPr>
      <w:sz w:val="40"/>
    </w:rPr>
  </w:style>
  <w:style w:type="character" w:customStyle="1" w:styleId="TitleChar">
    <w:name w:val="Title Char"/>
    <w:basedOn w:val="DefaultParagraphFont"/>
    <w:link w:val="Title"/>
    <w:rsid w:val="00A06913"/>
    <w:rPr>
      <w:rFonts w:ascii="Times New Roman" w:eastAsia="Times New Roman" w:hAnsi="Times New Roman" w:cs="Times New Roman"/>
      <w:sz w:val="40"/>
      <w:szCs w:val="24"/>
      <w:lang w:val="en-US"/>
    </w:rPr>
  </w:style>
  <w:style w:type="paragraph" w:styleId="BodyText">
    <w:name w:val="Body Text"/>
    <w:basedOn w:val="Normal"/>
    <w:link w:val="BodyTextChar"/>
    <w:semiHidden/>
    <w:rsid w:val="00A06913"/>
    <w:pPr>
      <w:jc w:val="both"/>
    </w:pPr>
  </w:style>
  <w:style w:type="character" w:customStyle="1" w:styleId="BodyTextChar">
    <w:name w:val="Body Text Char"/>
    <w:basedOn w:val="DefaultParagraphFont"/>
    <w:link w:val="BodyText"/>
    <w:semiHidden/>
    <w:rsid w:val="00A06913"/>
    <w:rPr>
      <w:rFonts w:ascii="Times New Roman" w:eastAsia="Times New Roman" w:hAnsi="Times New Roman" w:cs="Times New Roman"/>
      <w:sz w:val="24"/>
      <w:szCs w:val="24"/>
      <w:lang w:val="en-US"/>
    </w:rPr>
  </w:style>
  <w:style w:type="character" w:customStyle="1" w:styleId="Heading3Char">
    <w:name w:val="Heading 3 Char"/>
    <w:basedOn w:val="DefaultParagraphFont"/>
    <w:link w:val="Heading3"/>
    <w:rsid w:val="00D3070D"/>
    <w:rPr>
      <w:rFonts w:ascii="Arial" w:eastAsia="Times New Roman" w:hAnsi="Arial" w:cs="Arial"/>
      <w:b/>
      <w:bCs/>
      <w:sz w:val="26"/>
      <w:szCs w:val="26"/>
      <w:lang w:val="en-US"/>
    </w:rPr>
  </w:style>
  <w:style w:type="character" w:styleId="Hyperlink">
    <w:name w:val="Hyperlink"/>
    <w:basedOn w:val="DefaultParagraphFont"/>
    <w:uiPriority w:val="99"/>
    <w:unhideWhenUsed/>
    <w:rsid w:val="00F332F1"/>
    <w:rPr>
      <w:color w:val="0000FF"/>
      <w:u w:val="single"/>
    </w:rPr>
  </w:style>
  <w:style w:type="paragraph" w:styleId="BodyText2">
    <w:name w:val="Body Text 2"/>
    <w:basedOn w:val="Normal"/>
    <w:link w:val="BodyText2Char"/>
    <w:uiPriority w:val="99"/>
    <w:semiHidden/>
    <w:unhideWhenUsed/>
    <w:rsid w:val="00163934"/>
    <w:pPr>
      <w:spacing w:after="120" w:line="480" w:lineRule="auto"/>
    </w:pPr>
  </w:style>
  <w:style w:type="character" w:customStyle="1" w:styleId="BodyText2Char">
    <w:name w:val="Body Text 2 Char"/>
    <w:basedOn w:val="DefaultParagraphFont"/>
    <w:link w:val="BodyText2"/>
    <w:uiPriority w:val="99"/>
    <w:semiHidden/>
    <w:rsid w:val="00163934"/>
    <w:rPr>
      <w:rFonts w:ascii="Times New Roman" w:eastAsia="Times New Roman" w:hAnsi="Times New Roman" w:cs="Times New Roman"/>
      <w:sz w:val="24"/>
      <w:szCs w:val="24"/>
      <w:lang w:val="en-US"/>
    </w:rPr>
  </w:style>
  <w:style w:type="character" w:customStyle="1" w:styleId="Heading8Char">
    <w:name w:val="Heading 8 Char"/>
    <w:basedOn w:val="DefaultParagraphFont"/>
    <w:link w:val="Heading8"/>
    <w:rsid w:val="0099658C"/>
    <w:rPr>
      <w:rFonts w:ascii="Abadi MT Condensed" w:eastAsia="Times New Roman" w:hAnsi="Abadi MT Condensed" w:cs="Times New Roman"/>
      <w:i/>
      <w:iCs/>
      <w:sz w:val="16"/>
      <w:szCs w:val="24"/>
      <w:lang w:val="en-US"/>
    </w:rPr>
  </w:style>
  <w:style w:type="paragraph" w:styleId="ListParagraph">
    <w:name w:val="List Paragraph"/>
    <w:basedOn w:val="Normal"/>
    <w:uiPriority w:val="34"/>
    <w:qFormat/>
    <w:rsid w:val="002B7F4E"/>
    <w:pPr>
      <w:ind w:left="720"/>
      <w:contextualSpacing/>
    </w:pPr>
  </w:style>
</w:styles>
</file>

<file path=word/webSettings.xml><?xml version="1.0" encoding="utf-8"?>
<w:webSettings xmlns:r="http://schemas.openxmlformats.org/officeDocument/2006/relationships" xmlns:w="http://schemas.openxmlformats.org/wordprocessingml/2006/main">
  <w:divs>
    <w:div w:id="47000584">
      <w:bodyDiv w:val="1"/>
      <w:marLeft w:val="0"/>
      <w:marRight w:val="0"/>
      <w:marTop w:val="0"/>
      <w:marBottom w:val="0"/>
      <w:divBdr>
        <w:top w:val="none" w:sz="0" w:space="0" w:color="auto"/>
        <w:left w:val="none" w:sz="0" w:space="0" w:color="auto"/>
        <w:bottom w:val="none" w:sz="0" w:space="0" w:color="auto"/>
        <w:right w:val="none" w:sz="0" w:space="0" w:color="auto"/>
      </w:divBdr>
      <w:divsChild>
        <w:div w:id="1309700297">
          <w:marLeft w:val="0"/>
          <w:marRight w:val="0"/>
          <w:marTop w:val="0"/>
          <w:marBottom w:val="0"/>
          <w:divBdr>
            <w:top w:val="single" w:sz="8" w:space="0" w:color="EEEEEE"/>
            <w:left w:val="single" w:sz="8" w:space="0" w:color="EEEEEE"/>
            <w:bottom w:val="single" w:sz="8" w:space="0" w:color="EEEEEE"/>
            <w:right w:val="single" w:sz="8" w:space="0" w:color="EEEEEE"/>
          </w:divBdr>
          <w:divsChild>
            <w:div w:id="570504371">
              <w:marLeft w:val="0"/>
              <w:marRight w:val="0"/>
              <w:marTop w:val="0"/>
              <w:marBottom w:val="0"/>
              <w:divBdr>
                <w:top w:val="none" w:sz="0" w:space="0" w:color="auto"/>
                <w:left w:val="none" w:sz="0" w:space="0" w:color="auto"/>
                <w:bottom w:val="none" w:sz="0" w:space="0" w:color="auto"/>
                <w:right w:val="none" w:sz="0" w:space="0" w:color="auto"/>
              </w:divBdr>
              <w:divsChild>
                <w:div w:id="1941793640">
                  <w:marLeft w:val="0"/>
                  <w:marRight w:val="0"/>
                  <w:marTop w:val="0"/>
                  <w:marBottom w:val="0"/>
                  <w:divBdr>
                    <w:top w:val="none" w:sz="0" w:space="0" w:color="auto"/>
                    <w:left w:val="none" w:sz="0" w:space="0" w:color="auto"/>
                    <w:bottom w:val="none" w:sz="0" w:space="0" w:color="auto"/>
                    <w:right w:val="none" w:sz="0" w:space="0" w:color="auto"/>
                  </w:divBdr>
                  <w:divsChild>
                    <w:div w:id="1052538317">
                      <w:marLeft w:val="0"/>
                      <w:marRight w:val="0"/>
                      <w:marTop w:val="0"/>
                      <w:marBottom w:val="0"/>
                      <w:divBdr>
                        <w:top w:val="none" w:sz="0" w:space="0" w:color="auto"/>
                        <w:left w:val="none" w:sz="0" w:space="0" w:color="auto"/>
                        <w:bottom w:val="none" w:sz="0" w:space="0" w:color="auto"/>
                        <w:right w:val="none" w:sz="0" w:space="0" w:color="auto"/>
                      </w:divBdr>
                      <w:divsChild>
                        <w:div w:id="2133480686">
                          <w:marLeft w:val="0"/>
                          <w:marRight w:val="0"/>
                          <w:marTop w:val="0"/>
                          <w:marBottom w:val="0"/>
                          <w:divBdr>
                            <w:top w:val="none" w:sz="0" w:space="0" w:color="auto"/>
                            <w:left w:val="none" w:sz="0" w:space="0" w:color="auto"/>
                            <w:bottom w:val="none" w:sz="0" w:space="0" w:color="auto"/>
                            <w:right w:val="none" w:sz="0" w:space="0" w:color="auto"/>
                          </w:divBdr>
                          <w:divsChild>
                            <w:div w:id="710038657">
                              <w:marLeft w:val="0"/>
                              <w:marRight w:val="0"/>
                              <w:marTop w:val="0"/>
                              <w:marBottom w:val="0"/>
                              <w:divBdr>
                                <w:top w:val="none" w:sz="0" w:space="0" w:color="auto"/>
                                <w:left w:val="none" w:sz="0" w:space="0" w:color="auto"/>
                                <w:bottom w:val="none" w:sz="0" w:space="0" w:color="auto"/>
                                <w:right w:val="none" w:sz="0" w:space="0" w:color="auto"/>
                              </w:divBdr>
                              <w:divsChild>
                                <w:div w:id="1408070465">
                                  <w:marLeft w:val="0"/>
                                  <w:marRight w:val="0"/>
                                  <w:marTop w:val="0"/>
                                  <w:marBottom w:val="0"/>
                                  <w:divBdr>
                                    <w:top w:val="none" w:sz="0" w:space="0" w:color="auto"/>
                                    <w:left w:val="none" w:sz="0" w:space="0" w:color="auto"/>
                                    <w:bottom w:val="none" w:sz="0" w:space="0" w:color="auto"/>
                                    <w:right w:val="none" w:sz="0" w:space="0" w:color="auto"/>
                                  </w:divBdr>
                                  <w:divsChild>
                                    <w:div w:id="1923221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5288560">
      <w:bodyDiv w:val="1"/>
      <w:marLeft w:val="0"/>
      <w:marRight w:val="0"/>
      <w:marTop w:val="0"/>
      <w:marBottom w:val="0"/>
      <w:divBdr>
        <w:top w:val="none" w:sz="0" w:space="0" w:color="auto"/>
        <w:left w:val="none" w:sz="0" w:space="0" w:color="auto"/>
        <w:bottom w:val="none" w:sz="0" w:space="0" w:color="auto"/>
        <w:right w:val="none" w:sz="0" w:space="0" w:color="auto"/>
      </w:divBdr>
      <w:divsChild>
        <w:div w:id="1683824859">
          <w:marLeft w:val="0"/>
          <w:marRight w:val="0"/>
          <w:marTop w:val="0"/>
          <w:marBottom w:val="0"/>
          <w:divBdr>
            <w:top w:val="none" w:sz="0" w:space="0" w:color="auto"/>
            <w:left w:val="none" w:sz="0" w:space="0" w:color="auto"/>
            <w:bottom w:val="none" w:sz="0" w:space="0" w:color="auto"/>
            <w:right w:val="none" w:sz="0" w:space="0" w:color="auto"/>
          </w:divBdr>
          <w:divsChild>
            <w:div w:id="1321039022">
              <w:marLeft w:val="0"/>
              <w:marRight w:val="0"/>
              <w:marTop w:val="0"/>
              <w:marBottom w:val="0"/>
              <w:divBdr>
                <w:top w:val="none" w:sz="0" w:space="0" w:color="auto"/>
                <w:left w:val="none" w:sz="0" w:space="0" w:color="auto"/>
                <w:bottom w:val="none" w:sz="0" w:space="0" w:color="auto"/>
                <w:right w:val="none" w:sz="0" w:space="0" w:color="auto"/>
              </w:divBdr>
              <w:divsChild>
                <w:div w:id="1075858106">
                  <w:marLeft w:val="0"/>
                  <w:marRight w:val="0"/>
                  <w:marTop w:val="0"/>
                  <w:marBottom w:val="0"/>
                  <w:divBdr>
                    <w:top w:val="none" w:sz="0" w:space="0" w:color="auto"/>
                    <w:left w:val="none" w:sz="0" w:space="0" w:color="auto"/>
                    <w:bottom w:val="none" w:sz="0" w:space="0" w:color="auto"/>
                    <w:right w:val="none" w:sz="0" w:space="0" w:color="auto"/>
                  </w:divBdr>
                  <w:divsChild>
                    <w:div w:id="157310404">
                      <w:marLeft w:val="0"/>
                      <w:marRight w:val="0"/>
                      <w:marTop w:val="0"/>
                      <w:marBottom w:val="0"/>
                      <w:divBdr>
                        <w:top w:val="none" w:sz="0" w:space="0" w:color="auto"/>
                        <w:left w:val="none" w:sz="0" w:space="0" w:color="auto"/>
                        <w:bottom w:val="none" w:sz="0" w:space="0" w:color="auto"/>
                        <w:right w:val="none" w:sz="0" w:space="0" w:color="auto"/>
                      </w:divBdr>
                      <w:divsChild>
                        <w:div w:id="737751847">
                          <w:marLeft w:val="0"/>
                          <w:marRight w:val="0"/>
                          <w:marTop w:val="0"/>
                          <w:marBottom w:val="0"/>
                          <w:divBdr>
                            <w:top w:val="none" w:sz="0" w:space="0" w:color="auto"/>
                            <w:left w:val="none" w:sz="0" w:space="0" w:color="auto"/>
                            <w:bottom w:val="none" w:sz="0" w:space="0" w:color="auto"/>
                            <w:right w:val="none" w:sz="0" w:space="0" w:color="auto"/>
                          </w:divBdr>
                          <w:divsChild>
                            <w:div w:id="1366128175">
                              <w:marLeft w:val="0"/>
                              <w:marRight w:val="0"/>
                              <w:marTop w:val="0"/>
                              <w:marBottom w:val="0"/>
                              <w:divBdr>
                                <w:top w:val="none" w:sz="0" w:space="0" w:color="auto"/>
                                <w:left w:val="none" w:sz="0" w:space="0" w:color="auto"/>
                                <w:bottom w:val="none" w:sz="0" w:space="0" w:color="auto"/>
                                <w:right w:val="none" w:sz="0" w:space="0" w:color="auto"/>
                              </w:divBdr>
                            </w:div>
                            <w:div w:id="187645884">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6354060">
      <w:bodyDiv w:val="1"/>
      <w:marLeft w:val="0"/>
      <w:marRight w:val="0"/>
      <w:marTop w:val="0"/>
      <w:marBottom w:val="0"/>
      <w:divBdr>
        <w:top w:val="none" w:sz="0" w:space="0" w:color="auto"/>
        <w:left w:val="none" w:sz="0" w:space="0" w:color="auto"/>
        <w:bottom w:val="none" w:sz="0" w:space="0" w:color="auto"/>
        <w:right w:val="none" w:sz="0" w:space="0" w:color="auto"/>
      </w:divBdr>
      <w:divsChild>
        <w:div w:id="1708989195">
          <w:marLeft w:val="0"/>
          <w:marRight w:val="0"/>
          <w:marTop w:val="0"/>
          <w:marBottom w:val="0"/>
          <w:divBdr>
            <w:top w:val="none" w:sz="0" w:space="0" w:color="auto"/>
            <w:left w:val="none" w:sz="0" w:space="0" w:color="auto"/>
            <w:bottom w:val="none" w:sz="0" w:space="0" w:color="auto"/>
            <w:right w:val="none" w:sz="0" w:space="0" w:color="auto"/>
          </w:divBdr>
          <w:divsChild>
            <w:div w:id="1094864644">
              <w:marLeft w:val="0"/>
              <w:marRight w:val="0"/>
              <w:marTop w:val="0"/>
              <w:marBottom w:val="0"/>
              <w:divBdr>
                <w:top w:val="none" w:sz="0" w:space="0" w:color="auto"/>
                <w:left w:val="none" w:sz="0" w:space="0" w:color="auto"/>
                <w:bottom w:val="none" w:sz="0" w:space="0" w:color="auto"/>
                <w:right w:val="none" w:sz="0" w:space="0" w:color="auto"/>
              </w:divBdr>
              <w:divsChild>
                <w:div w:id="187642868">
                  <w:marLeft w:val="0"/>
                  <w:marRight w:val="0"/>
                  <w:marTop w:val="0"/>
                  <w:marBottom w:val="0"/>
                  <w:divBdr>
                    <w:top w:val="none" w:sz="0" w:space="0" w:color="auto"/>
                    <w:left w:val="none" w:sz="0" w:space="0" w:color="auto"/>
                    <w:bottom w:val="none" w:sz="0" w:space="0" w:color="auto"/>
                    <w:right w:val="none" w:sz="0" w:space="0" w:color="auto"/>
                  </w:divBdr>
                  <w:divsChild>
                    <w:div w:id="1554148717">
                      <w:marLeft w:val="0"/>
                      <w:marRight w:val="0"/>
                      <w:marTop w:val="0"/>
                      <w:marBottom w:val="0"/>
                      <w:divBdr>
                        <w:top w:val="none" w:sz="0" w:space="0" w:color="auto"/>
                        <w:left w:val="none" w:sz="0" w:space="0" w:color="auto"/>
                        <w:bottom w:val="none" w:sz="0" w:space="0" w:color="auto"/>
                        <w:right w:val="none" w:sz="0" w:space="0" w:color="auto"/>
                      </w:divBdr>
                      <w:divsChild>
                        <w:div w:id="1961453881">
                          <w:marLeft w:val="0"/>
                          <w:marRight w:val="0"/>
                          <w:marTop w:val="0"/>
                          <w:marBottom w:val="0"/>
                          <w:divBdr>
                            <w:top w:val="none" w:sz="0" w:space="0" w:color="auto"/>
                            <w:left w:val="none" w:sz="0" w:space="0" w:color="auto"/>
                            <w:bottom w:val="none" w:sz="0" w:space="0" w:color="auto"/>
                            <w:right w:val="none" w:sz="0" w:space="0" w:color="auto"/>
                          </w:divBdr>
                          <w:divsChild>
                            <w:div w:id="97258677">
                              <w:marLeft w:val="0"/>
                              <w:marRight w:val="0"/>
                              <w:marTop w:val="0"/>
                              <w:marBottom w:val="0"/>
                              <w:divBdr>
                                <w:top w:val="none" w:sz="0" w:space="0" w:color="auto"/>
                                <w:left w:val="none" w:sz="0" w:space="0" w:color="auto"/>
                                <w:bottom w:val="none" w:sz="0" w:space="0" w:color="auto"/>
                                <w:right w:val="none" w:sz="0" w:space="0" w:color="auto"/>
                              </w:divBdr>
                              <w:divsChild>
                                <w:div w:id="2057505726">
                                  <w:marLeft w:val="0"/>
                                  <w:marRight w:val="0"/>
                                  <w:marTop w:val="0"/>
                                  <w:marBottom w:val="0"/>
                                  <w:divBdr>
                                    <w:top w:val="none" w:sz="0" w:space="0" w:color="auto"/>
                                    <w:left w:val="none" w:sz="0" w:space="0" w:color="auto"/>
                                    <w:bottom w:val="none" w:sz="0" w:space="0" w:color="auto"/>
                                    <w:right w:val="none" w:sz="0" w:space="0" w:color="auto"/>
                                  </w:divBdr>
                                  <w:divsChild>
                                    <w:div w:id="2106419838">
                                      <w:marLeft w:val="0"/>
                                      <w:marRight w:val="0"/>
                                      <w:marTop w:val="0"/>
                                      <w:marBottom w:val="0"/>
                                      <w:divBdr>
                                        <w:top w:val="none" w:sz="0" w:space="0" w:color="auto"/>
                                        <w:left w:val="none" w:sz="0" w:space="0" w:color="auto"/>
                                        <w:bottom w:val="none" w:sz="0" w:space="0" w:color="auto"/>
                                        <w:right w:val="none" w:sz="0" w:space="0" w:color="auto"/>
                                      </w:divBdr>
                                      <w:divsChild>
                                        <w:div w:id="826239564">
                                          <w:marLeft w:val="0"/>
                                          <w:marRight w:val="0"/>
                                          <w:marTop w:val="0"/>
                                          <w:marBottom w:val="0"/>
                                          <w:divBdr>
                                            <w:top w:val="none" w:sz="0" w:space="0" w:color="auto"/>
                                            <w:left w:val="none" w:sz="0" w:space="0" w:color="auto"/>
                                            <w:bottom w:val="none" w:sz="0" w:space="0" w:color="auto"/>
                                            <w:right w:val="none" w:sz="0" w:space="0" w:color="auto"/>
                                          </w:divBdr>
                                          <w:divsChild>
                                            <w:div w:id="1410688862">
                                              <w:marLeft w:val="-288"/>
                                              <w:marRight w:val="-288"/>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40092264">
      <w:bodyDiv w:val="1"/>
      <w:marLeft w:val="0"/>
      <w:marRight w:val="0"/>
      <w:marTop w:val="0"/>
      <w:marBottom w:val="0"/>
      <w:divBdr>
        <w:top w:val="none" w:sz="0" w:space="0" w:color="auto"/>
        <w:left w:val="none" w:sz="0" w:space="0" w:color="auto"/>
        <w:bottom w:val="none" w:sz="0" w:space="0" w:color="auto"/>
        <w:right w:val="none" w:sz="0" w:space="0" w:color="auto"/>
      </w:divBdr>
      <w:divsChild>
        <w:div w:id="2012096132">
          <w:marLeft w:val="0"/>
          <w:marRight w:val="0"/>
          <w:marTop w:val="0"/>
          <w:marBottom w:val="0"/>
          <w:divBdr>
            <w:top w:val="none" w:sz="0" w:space="0" w:color="auto"/>
            <w:left w:val="none" w:sz="0" w:space="0" w:color="auto"/>
            <w:bottom w:val="none" w:sz="0" w:space="0" w:color="auto"/>
            <w:right w:val="none" w:sz="0" w:space="0" w:color="auto"/>
          </w:divBdr>
          <w:divsChild>
            <w:div w:id="324020580">
              <w:marLeft w:val="0"/>
              <w:marRight w:val="0"/>
              <w:marTop w:val="0"/>
              <w:marBottom w:val="0"/>
              <w:divBdr>
                <w:top w:val="none" w:sz="0" w:space="0" w:color="auto"/>
                <w:left w:val="none" w:sz="0" w:space="0" w:color="auto"/>
                <w:bottom w:val="none" w:sz="0" w:space="0" w:color="auto"/>
                <w:right w:val="none" w:sz="0" w:space="0" w:color="auto"/>
              </w:divBdr>
              <w:divsChild>
                <w:div w:id="1825588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5734948">
      <w:bodyDiv w:val="1"/>
      <w:marLeft w:val="0"/>
      <w:marRight w:val="0"/>
      <w:marTop w:val="0"/>
      <w:marBottom w:val="0"/>
      <w:divBdr>
        <w:top w:val="none" w:sz="0" w:space="0" w:color="auto"/>
        <w:left w:val="none" w:sz="0" w:space="0" w:color="auto"/>
        <w:bottom w:val="none" w:sz="0" w:space="0" w:color="auto"/>
        <w:right w:val="none" w:sz="0" w:space="0" w:color="auto"/>
      </w:divBdr>
      <w:divsChild>
        <w:div w:id="1245412442">
          <w:marLeft w:val="0"/>
          <w:marRight w:val="0"/>
          <w:marTop w:val="0"/>
          <w:marBottom w:val="0"/>
          <w:divBdr>
            <w:top w:val="none" w:sz="0" w:space="0" w:color="auto"/>
            <w:left w:val="none" w:sz="0" w:space="0" w:color="auto"/>
            <w:bottom w:val="none" w:sz="0" w:space="0" w:color="auto"/>
            <w:right w:val="none" w:sz="0" w:space="0" w:color="auto"/>
          </w:divBdr>
          <w:divsChild>
            <w:div w:id="1515070942">
              <w:marLeft w:val="0"/>
              <w:marRight w:val="0"/>
              <w:marTop w:val="0"/>
              <w:marBottom w:val="0"/>
              <w:divBdr>
                <w:top w:val="none" w:sz="0" w:space="0" w:color="auto"/>
                <w:left w:val="none" w:sz="0" w:space="0" w:color="auto"/>
                <w:bottom w:val="none" w:sz="0" w:space="0" w:color="auto"/>
                <w:right w:val="none" w:sz="0" w:space="0" w:color="auto"/>
              </w:divBdr>
              <w:divsChild>
                <w:div w:id="2108185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5064791">
      <w:bodyDiv w:val="1"/>
      <w:marLeft w:val="0"/>
      <w:marRight w:val="0"/>
      <w:marTop w:val="0"/>
      <w:marBottom w:val="0"/>
      <w:divBdr>
        <w:top w:val="none" w:sz="0" w:space="0" w:color="auto"/>
        <w:left w:val="none" w:sz="0" w:space="0" w:color="auto"/>
        <w:bottom w:val="none" w:sz="0" w:space="0" w:color="auto"/>
        <w:right w:val="none" w:sz="0" w:space="0" w:color="auto"/>
      </w:divBdr>
      <w:divsChild>
        <w:div w:id="1930771168">
          <w:marLeft w:val="0"/>
          <w:marRight w:val="0"/>
          <w:marTop w:val="0"/>
          <w:marBottom w:val="0"/>
          <w:divBdr>
            <w:top w:val="none" w:sz="0" w:space="0" w:color="auto"/>
            <w:left w:val="none" w:sz="0" w:space="0" w:color="auto"/>
            <w:bottom w:val="none" w:sz="0" w:space="0" w:color="auto"/>
            <w:right w:val="none" w:sz="0" w:space="0" w:color="auto"/>
          </w:divBdr>
          <w:divsChild>
            <w:div w:id="925839980">
              <w:marLeft w:val="0"/>
              <w:marRight w:val="0"/>
              <w:marTop w:val="189"/>
              <w:marBottom w:val="379"/>
              <w:divBdr>
                <w:top w:val="none" w:sz="0" w:space="0" w:color="auto"/>
                <w:left w:val="single" w:sz="8" w:space="9" w:color="F0F0F0"/>
                <w:bottom w:val="none" w:sz="0" w:space="0" w:color="auto"/>
                <w:right w:val="single" w:sz="8" w:space="9" w:color="F0F0F0"/>
              </w:divBdr>
              <w:divsChild>
                <w:div w:id="1998144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1347604">
      <w:bodyDiv w:val="1"/>
      <w:marLeft w:val="0"/>
      <w:marRight w:val="0"/>
      <w:marTop w:val="0"/>
      <w:marBottom w:val="0"/>
      <w:divBdr>
        <w:top w:val="none" w:sz="0" w:space="0" w:color="auto"/>
        <w:left w:val="none" w:sz="0" w:space="0" w:color="auto"/>
        <w:bottom w:val="none" w:sz="0" w:space="0" w:color="auto"/>
        <w:right w:val="none" w:sz="0" w:space="0" w:color="auto"/>
      </w:divBdr>
      <w:divsChild>
        <w:div w:id="578709981">
          <w:marLeft w:val="0"/>
          <w:marRight w:val="0"/>
          <w:marTop w:val="0"/>
          <w:marBottom w:val="0"/>
          <w:divBdr>
            <w:top w:val="none" w:sz="0" w:space="0" w:color="auto"/>
            <w:left w:val="none" w:sz="0" w:space="0" w:color="auto"/>
            <w:bottom w:val="none" w:sz="0" w:space="0" w:color="auto"/>
            <w:right w:val="none" w:sz="0" w:space="0" w:color="auto"/>
          </w:divBdr>
          <w:divsChild>
            <w:div w:id="1607271171">
              <w:marLeft w:val="0"/>
              <w:marRight w:val="0"/>
              <w:marTop w:val="0"/>
              <w:marBottom w:val="0"/>
              <w:divBdr>
                <w:top w:val="none" w:sz="0" w:space="0" w:color="auto"/>
                <w:left w:val="none" w:sz="0" w:space="0" w:color="auto"/>
                <w:bottom w:val="none" w:sz="0" w:space="0" w:color="auto"/>
                <w:right w:val="none" w:sz="0" w:space="0" w:color="auto"/>
              </w:divBdr>
              <w:divsChild>
                <w:div w:id="1036589914">
                  <w:marLeft w:val="0"/>
                  <w:marRight w:val="0"/>
                  <w:marTop w:val="0"/>
                  <w:marBottom w:val="0"/>
                  <w:divBdr>
                    <w:top w:val="none" w:sz="0" w:space="0" w:color="auto"/>
                    <w:left w:val="none" w:sz="0" w:space="0" w:color="auto"/>
                    <w:bottom w:val="none" w:sz="0" w:space="0" w:color="auto"/>
                    <w:right w:val="none" w:sz="0" w:space="0" w:color="auto"/>
                  </w:divBdr>
                  <w:divsChild>
                    <w:div w:id="1277055927">
                      <w:marLeft w:val="0"/>
                      <w:marRight w:val="0"/>
                      <w:marTop w:val="0"/>
                      <w:marBottom w:val="0"/>
                      <w:divBdr>
                        <w:top w:val="none" w:sz="0" w:space="0" w:color="auto"/>
                        <w:left w:val="none" w:sz="0" w:space="0" w:color="auto"/>
                        <w:bottom w:val="none" w:sz="0" w:space="0" w:color="auto"/>
                        <w:right w:val="none" w:sz="0" w:space="0" w:color="auto"/>
                      </w:divBdr>
                      <w:divsChild>
                        <w:div w:id="311564131">
                          <w:marLeft w:val="0"/>
                          <w:marRight w:val="0"/>
                          <w:marTop w:val="0"/>
                          <w:marBottom w:val="0"/>
                          <w:divBdr>
                            <w:top w:val="none" w:sz="0" w:space="0" w:color="auto"/>
                            <w:left w:val="none" w:sz="0" w:space="0" w:color="auto"/>
                            <w:bottom w:val="none" w:sz="0" w:space="0" w:color="auto"/>
                            <w:right w:val="none" w:sz="0" w:space="0" w:color="auto"/>
                          </w:divBdr>
                          <w:divsChild>
                            <w:div w:id="2046828950">
                              <w:marLeft w:val="0"/>
                              <w:marRight w:val="0"/>
                              <w:marTop w:val="0"/>
                              <w:marBottom w:val="0"/>
                              <w:divBdr>
                                <w:top w:val="none" w:sz="0" w:space="0" w:color="auto"/>
                                <w:left w:val="none" w:sz="0" w:space="0" w:color="auto"/>
                                <w:bottom w:val="none" w:sz="0" w:space="0" w:color="auto"/>
                                <w:right w:val="none" w:sz="0" w:space="0" w:color="auto"/>
                              </w:divBdr>
                              <w:divsChild>
                                <w:div w:id="728113995">
                                  <w:marLeft w:val="0"/>
                                  <w:marRight w:val="0"/>
                                  <w:marTop w:val="0"/>
                                  <w:marBottom w:val="0"/>
                                  <w:divBdr>
                                    <w:top w:val="none" w:sz="0" w:space="0" w:color="auto"/>
                                    <w:left w:val="none" w:sz="0" w:space="0" w:color="auto"/>
                                    <w:bottom w:val="none" w:sz="0" w:space="0" w:color="auto"/>
                                    <w:right w:val="none" w:sz="0" w:space="0" w:color="auto"/>
                                  </w:divBdr>
                                  <w:divsChild>
                                    <w:div w:id="427196153">
                                      <w:marLeft w:val="0"/>
                                      <w:marRight w:val="0"/>
                                      <w:marTop w:val="0"/>
                                      <w:marBottom w:val="0"/>
                                      <w:divBdr>
                                        <w:top w:val="none" w:sz="0" w:space="0" w:color="auto"/>
                                        <w:left w:val="none" w:sz="0" w:space="0" w:color="auto"/>
                                        <w:bottom w:val="none" w:sz="0" w:space="0" w:color="auto"/>
                                        <w:right w:val="none" w:sz="0" w:space="0" w:color="auto"/>
                                      </w:divBdr>
                                      <w:divsChild>
                                        <w:div w:id="940841409">
                                          <w:marLeft w:val="0"/>
                                          <w:marRight w:val="0"/>
                                          <w:marTop w:val="0"/>
                                          <w:marBottom w:val="0"/>
                                          <w:divBdr>
                                            <w:top w:val="none" w:sz="0" w:space="0" w:color="auto"/>
                                            <w:left w:val="none" w:sz="0" w:space="0" w:color="auto"/>
                                            <w:bottom w:val="none" w:sz="0" w:space="0" w:color="auto"/>
                                            <w:right w:val="none" w:sz="0" w:space="0" w:color="auto"/>
                                          </w:divBdr>
                                          <w:divsChild>
                                            <w:div w:id="1211499798">
                                              <w:marLeft w:val="-288"/>
                                              <w:marRight w:val="-288"/>
                                              <w:marTop w:val="0"/>
                                              <w:marBottom w:val="0"/>
                                              <w:divBdr>
                                                <w:top w:val="none" w:sz="0" w:space="0" w:color="auto"/>
                                                <w:left w:val="none" w:sz="0" w:space="0" w:color="auto"/>
                                                <w:bottom w:val="none" w:sz="0" w:space="0" w:color="auto"/>
                                                <w:right w:val="none" w:sz="0" w:space="0" w:color="auto"/>
                                              </w:divBdr>
                                            </w:div>
                                          </w:divsChild>
                                        </w:div>
                                      </w:divsChild>
                                    </w:div>
                                    <w:div w:id="1431926805">
                                      <w:marLeft w:val="0"/>
                                      <w:marRight w:val="0"/>
                                      <w:marTop w:val="0"/>
                                      <w:marBottom w:val="0"/>
                                      <w:divBdr>
                                        <w:top w:val="none" w:sz="0" w:space="0" w:color="auto"/>
                                        <w:left w:val="none" w:sz="0" w:space="0" w:color="auto"/>
                                        <w:bottom w:val="none" w:sz="0" w:space="0" w:color="auto"/>
                                        <w:right w:val="none" w:sz="0" w:space="0" w:color="auto"/>
                                      </w:divBdr>
                                    </w:div>
                                    <w:div w:id="1510483255">
                                      <w:marLeft w:val="0"/>
                                      <w:marRight w:val="0"/>
                                      <w:marTop w:val="0"/>
                                      <w:marBottom w:val="0"/>
                                      <w:divBdr>
                                        <w:top w:val="none" w:sz="0" w:space="0" w:color="auto"/>
                                        <w:left w:val="none" w:sz="0" w:space="0" w:color="auto"/>
                                        <w:bottom w:val="none" w:sz="0" w:space="0" w:color="auto"/>
                                        <w:right w:val="none" w:sz="0" w:space="0" w:color="auto"/>
                                      </w:divBdr>
                                    </w:div>
                                    <w:div w:id="835222027">
                                      <w:marLeft w:val="0"/>
                                      <w:marRight w:val="0"/>
                                      <w:marTop w:val="0"/>
                                      <w:marBottom w:val="0"/>
                                      <w:divBdr>
                                        <w:top w:val="none" w:sz="0" w:space="0" w:color="auto"/>
                                        <w:left w:val="none" w:sz="0" w:space="0" w:color="auto"/>
                                        <w:bottom w:val="none" w:sz="0" w:space="0" w:color="auto"/>
                                        <w:right w:val="none" w:sz="0" w:space="0" w:color="auto"/>
                                      </w:divBdr>
                                    </w:div>
                                    <w:div w:id="690766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70503380">
      <w:bodyDiv w:val="1"/>
      <w:marLeft w:val="0"/>
      <w:marRight w:val="0"/>
      <w:marTop w:val="0"/>
      <w:marBottom w:val="0"/>
      <w:divBdr>
        <w:top w:val="none" w:sz="0" w:space="0" w:color="auto"/>
        <w:left w:val="none" w:sz="0" w:space="0" w:color="auto"/>
        <w:bottom w:val="none" w:sz="0" w:space="0" w:color="auto"/>
        <w:right w:val="none" w:sz="0" w:space="0" w:color="auto"/>
      </w:divBdr>
      <w:divsChild>
        <w:div w:id="1541867924">
          <w:marLeft w:val="90"/>
          <w:marRight w:val="0"/>
          <w:marTop w:val="0"/>
          <w:marBottom w:val="0"/>
          <w:divBdr>
            <w:top w:val="none" w:sz="0" w:space="0" w:color="auto"/>
            <w:left w:val="none" w:sz="0" w:space="0" w:color="auto"/>
            <w:bottom w:val="none" w:sz="0" w:space="0" w:color="auto"/>
            <w:right w:val="none" w:sz="0" w:space="0" w:color="auto"/>
          </w:divBdr>
          <w:divsChild>
            <w:div w:id="390227687">
              <w:marLeft w:val="0"/>
              <w:marRight w:val="0"/>
              <w:marTop w:val="0"/>
              <w:marBottom w:val="0"/>
              <w:divBdr>
                <w:top w:val="single" w:sz="6" w:space="19" w:color="E0E0E0"/>
                <w:left w:val="single" w:sz="6" w:space="8" w:color="E0E0E0"/>
                <w:bottom w:val="single" w:sz="6" w:space="19" w:color="E0E0E0"/>
                <w:right w:val="single" w:sz="6" w:space="8" w:color="E0E0E0"/>
              </w:divBdr>
              <w:divsChild>
                <w:div w:id="1883439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1861</TotalTime>
  <Pages>2</Pages>
  <Words>465</Words>
  <Characters>2653</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Teresa</dc:creator>
  <cp:lastModifiedBy>Owner</cp:lastModifiedBy>
  <cp:revision>213</cp:revision>
  <cp:lastPrinted>2015-01-29T20:02:00Z</cp:lastPrinted>
  <dcterms:created xsi:type="dcterms:W3CDTF">2009-03-08T17:34:00Z</dcterms:created>
  <dcterms:modified xsi:type="dcterms:W3CDTF">2016-01-04T20:19:00Z</dcterms:modified>
</cp:coreProperties>
</file>