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1412A6" w:rsidRDefault="00713201" w:rsidP="00F0013B">
      <w:pPr>
        <w:jc w:val="both"/>
        <w:rPr>
          <w:sz w:val="18"/>
          <w:szCs w:val="18"/>
        </w:rPr>
      </w:pPr>
      <w:r w:rsidRPr="00713201">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4pt;margin-top:-7.85pt;width:441.7pt;height:75.05pt;z-index:251662336;mso-width-relative:margin;mso-height-relative:margin" filled="f" stroked="f">
            <v:textbox style="mso-next-textbox:#_x0000_s1029">
              <w:txbxContent>
                <w:p w:rsidR="0052515D" w:rsidRPr="005C519C" w:rsidRDefault="002519A2" w:rsidP="0052515D">
                  <w:pPr>
                    <w:jc w:val="center"/>
                    <w:rPr>
                      <w:b/>
                      <w:caps/>
                      <w:sz w:val="52"/>
                      <w:szCs w:val="52"/>
                      <w:lang w:val="en-CA"/>
                    </w:rPr>
                  </w:pPr>
                  <w:r>
                    <w:rPr>
                      <w:b/>
                      <w:caps/>
                      <w:sz w:val="52"/>
                      <w:szCs w:val="52"/>
                      <w:lang w:val="en-CA"/>
                    </w:rPr>
                    <w:t>RUGGED ROCK FORMATIONS AT HAMILTON FALLS</w:t>
                  </w:r>
                  <w:r w:rsidR="00BF2774" w:rsidRPr="005C519C">
                    <w:rPr>
                      <w:b/>
                      <w:caps/>
                      <w:sz w:val="52"/>
                      <w:szCs w:val="52"/>
                      <w:lang w:val="en-CA"/>
                    </w:rPr>
                    <w:t xml:space="preserve"> </w:t>
                  </w:r>
                </w:p>
                <w:p w:rsidR="005D411C" w:rsidRPr="00967741" w:rsidRDefault="005D411C" w:rsidP="00967741">
                  <w:pPr>
                    <w:jc w:val="center"/>
                    <w:rPr>
                      <w:rFonts w:ascii="Perpetua Titling MT" w:hAnsi="Perpetua Titling MT"/>
                      <w:sz w:val="52"/>
                      <w:szCs w:val="52"/>
                      <w:lang w:val="en-CA"/>
                    </w:rPr>
                  </w:pPr>
                </w:p>
              </w:txbxContent>
            </v:textbox>
          </v:shape>
        </w:pict>
      </w:r>
    </w:p>
    <w:p w:rsidR="001F7853" w:rsidRDefault="001F7853" w:rsidP="00CE0FC7">
      <w:pPr>
        <w:jc w:val="both"/>
        <w:rPr>
          <w:sz w:val="18"/>
          <w:szCs w:val="18"/>
        </w:rPr>
      </w:pPr>
    </w:p>
    <w:p w:rsidR="004D27AF" w:rsidRDefault="004D27AF" w:rsidP="00CE0FC7">
      <w:pPr>
        <w:jc w:val="both"/>
        <w:rPr>
          <w:sz w:val="18"/>
          <w:szCs w:val="18"/>
        </w:rPr>
      </w:pPr>
    </w:p>
    <w:p w:rsidR="004D27AF" w:rsidRPr="001412A6" w:rsidRDefault="004D27AF" w:rsidP="00CE0FC7">
      <w:pPr>
        <w:jc w:val="both"/>
        <w:rPr>
          <w:sz w:val="18"/>
          <w:szCs w:val="18"/>
        </w:rPr>
      </w:pPr>
    </w:p>
    <w:p w:rsidR="00D30C85" w:rsidRPr="001412A6" w:rsidRDefault="00D30C85" w:rsidP="00CE0FC7">
      <w:pPr>
        <w:jc w:val="both"/>
        <w:rPr>
          <w:sz w:val="18"/>
          <w:szCs w:val="18"/>
        </w:rPr>
      </w:pPr>
    </w:p>
    <w:p w:rsidR="00B827D9" w:rsidRDefault="00B827D9" w:rsidP="00632313">
      <w:pPr>
        <w:jc w:val="both"/>
        <w:rPr>
          <w:sz w:val="18"/>
          <w:szCs w:val="18"/>
        </w:rPr>
      </w:pPr>
    </w:p>
    <w:p w:rsidR="00A101B2" w:rsidRDefault="00C45FEE" w:rsidP="002519A2">
      <w:pPr>
        <w:ind w:firstLine="720"/>
        <w:jc w:val="both"/>
        <w:rPr>
          <w:sz w:val="18"/>
          <w:szCs w:val="18"/>
        </w:rPr>
      </w:pPr>
      <w:r>
        <w:rPr>
          <w:sz w:val="18"/>
          <w:szCs w:val="18"/>
        </w:rPr>
        <w:t>Hamilton Falls may not be the most spectacular falls in Yoho National Park, but it is well worth the short hike to admire the surrounding rock formations.</w:t>
      </w:r>
      <w:r w:rsidR="00A101B2">
        <w:rPr>
          <w:sz w:val="18"/>
          <w:szCs w:val="18"/>
        </w:rPr>
        <w:t xml:space="preserve"> The water is crystal clear and there are a few pools where you can dip your feet in.</w:t>
      </w:r>
    </w:p>
    <w:p w:rsidR="002519A2" w:rsidRDefault="00A101B2" w:rsidP="00A101B2">
      <w:pPr>
        <w:ind w:firstLine="720"/>
        <w:jc w:val="both"/>
        <w:rPr>
          <w:sz w:val="18"/>
          <w:szCs w:val="18"/>
        </w:rPr>
      </w:pPr>
      <w:r>
        <w:rPr>
          <w:sz w:val="18"/>
          <w:szCs w:val="18"/>
        </w:rPr>
        <w:t xml:space="preserve"> </w:t>
      </w:r>
      <w:r w:rsidR="00933E5B">
        <w:rPr>
          <w:sz w:val="18"/>
          <w:szCs w:val="18"/>
        </w:rPr>
        <w:t xml:space="preserve">It is located near </w:t>
      </w:r>
      <w:r>
        <w:rPr>
          <w:sz w:val="18"/>
          <w:szCs w:val="18"/>
        </w:rPr>
        <w:t>Emerald Lake</w:t>
      </w:r>
      <w:r w:rsidR="00933E5B">
        <w:rPr>
          <w:sz w:val="18"/>
          <w:szCs w:val="18"/>
        </w:rPr>
        <w:t xml:space="preserve">, </w:t>
      </w:r>
      <w:r>
        <w:rPr>
          <w:sz w:val="18"/>
          <w:szCs w:val="18"/>
        </w:rPr>
        <w:t>one of the most popular tourist stops in Yo</w:t>
      </w:r>
      <w:r w:rsidR="00933E5B">
        <w:rPr>
          <w:sz w:val="18"/>
          <w:szCs w:val="18"/>
        </w:rPr>
        <w:t>ho National Park.  The emerald g</w:t>
      </w:r>
      <w:r>
        <w:rPr>
          <w:sz w:val="18"/>
          <w:szCs w:val="18"/>
        </w:rPr>
        <w:t xml:space="preserve">reen water with the bridge leading to the Emerald Lake Lodge set against the surrounding mountains </w:t>
      </w:r>
      <w:r w:rsidR="00933E5B">
        <w:rPr>
          <w:sz w:val="18"/>
          <w:szCs w:val="18"/>
        </w:rPr>
        <w:t>makes</w:t>
      </w:r>
      <w:r>
        <w:rPr>
          <w:sz w:val="18"/>
          <w:szCs w:val="18"/>
        </w:rPr>
        <w:t xml:space="preserve"> a picture postcard vista.  In the high season there are crowds of people and the parking lot is full.  However, you can escape the crowds by renting a canoe and paddling around the lake, or taking the </w:t>
      </w:r>
      <w:r w:rsidR="00E53575">
        <w:rPr>
          <w:sz w:val="18"/>
          <w:szCs w:val="18"/>
        </w:rPr>
        <w:t>10.9 km trail that circles the lake.</w:t>
      </w:r>
    </w:p>
    <w:p w:rsidR="002519A2" w:rsidRDefault="00713201" w:rsidP="00E53575">
      <w:pPr>
        <w:jc w:val="both"/>
        <w:rPr>
          <w:sz w:val="18"/>
          <w:szCs w:val="18"/>
        </w:rPr>
      </w:pPr>
      <w:r>
        <w:rPr>
          <w:noProof/>
          <w:sz w:val="18"/>
          <w:szCs w:val="18"/>
          <w:lang w:val="en-CA" w:eastAsia="en-CA"/>
        </w:rPr>
        <w:pict>
          <v:shape id="_x0000_s1128" type="#_x0000_t202" style="position:absolute;left:0;text-align:left;margin-left:-9.2pt;margin-top:4.75pt;width:472pt;height:267.25pt;z-index:251704320;mso-width-relative:margin;mso-height-relative:margin" filled="f" stroked="f">
            <v:textbox style="mso-next-textbox:#_x0000_s1128">
              <w:txbxContent>
                <w:p w:rsidR="00F05AB2" w:rsidRDefault="002519A2" w:rsidP="00F05AB2">
                  <w:r>
                    <w:rPr>
                      <w:noProof/>
                      <w:lang w:val="en-CA" w:eastAsia="en-CA"/>
                    </w:rPr>
                    <w:drawing>
                      <wp:inline distT="0" distB="0" distL="0" distR="0">
                        <wp:extent cx="2163316" cy="2884236"/>
                        <wp:effectExtent l="19050" t="0" r="8384" b="0"/>
                        <wp:docPr id="3"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tretch>
                                  <a:fillRect/>
                                </a:stretch>
                              </pic:blipFill>
                              <pic:spPr>
                                <a:xfrm>
                                  <a:off x="0" y="0"/>
                                  <a:ext cx="2163316" cy="2884236"/>
                                </a:xfrm>
                                <a:prstGeom prst="rect">
                                  <a:avLst/>
                                </a:prstGeom>
                              </pic:spPr>
                            </pic:pic>
                          </a:graphicData>
                        </a:graphic>
                      </wp:inline>
                    </w:drawing>
                  </w:r>
                  <w:r w:rsidR="00A101B2">
                    <w:t xml:space="preserve"> </w:t>
                  </w:r>
                  <w:r>
                    <w:rPr>
                      <w:noProof/>
                      <w:lang w:val="en-CA" w:eastAsia="en-CA"/>
                    </w:rPr>
                    <w:drawing>
                      <wp:inline distT="0" distB="0" distL="0" distR="0">
                        <wp:extent cx="3434592" cy="2893313"/>
                        <wp:effectExtent l="19050" t="0" r="0" b="0"/>
                        <wp:docPr id="5" name="Picture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stretch>
                                  <a:fillRect/>
                                </a:stretch>
                              </pic:blipFill>
                              <pic:spPr>
                                <a:xfrm>
                                  <a:off x="0" y="0"/>
                                  <a:ext cx="3439064" cy="2897080"/>
                                </a:xfrm>
                                <a:prstGeom prst="rect">
                                  <a:avLst/>
                                </a:prstGeom>
                              </pic:spPr>
                            </pic:pic>
                          </a:graphicData>
                        </a:graphic>
                      </wp:inline>
                    </w:drawing>
                  </w:r>
                </w:p>
              </w:txbxContent>
            </v:textbox>
          </v:shape>
        </w:pict>
      </w:r>
    </w:p>
    <w:p w:rsidR="00DF3D53" w:rsidRDefault="00DF3D53" w:rsidP="00FE443E">
      <w:pPr>
        <w:ind w:firstLine="720"/>
        <w:jc w:val="both"/>
        <w:rPr>
          <w:sz w:val="18"/>
          <w:szCs w:val="18"/>
        </w:rPr>
      </w:pPr>
    </w:p>
    <w:p w:rsidR="00FE443E" w:rsidRDefault="00FE443E" w:rsidP="00FE443E">
      <w:pPr>
        <w:ind w:firstLine="720"/>
        <w:jc w:val="both"/>
        <w:rPr>
          <w:sz w:val="18"/>
          <w:szCs w:val="18"/>
        </w:rPr>
      </w:pPr>
    </w:p>
    <w:p w:rsidR="00FE443E" w:rsidRDefault="00FE443E" w:rsidP="00FE443E">
      <w:pPr>
        <w:ind w:firstLine="720"/>
        <w:jc w:val="both"/>
        <w:rPr>
          <w:sz w:val="18"/>
          <w:szCs w:val="18"/>
        </w:rPr>
      </w:pPr>
    </w:p>
    <w:p w:rsidR="00FE443E" w:rsidRDefault="00FE443E" w:rsidP="007A1FFD">
      <w:pPr>
        <w:jc w:val="both"/>
        <w:rPr>
          <w:sz w:val="18"/>
          <w:szCs w:val="18"/>
        </w:rPr>
      </w:pPr>
    </w:p>
    <w:p w:rsidR="00FE443E" w:rsidRDefault="00FE443E" w:rsidP="00FE443E">
      <w:pPr>
        <w:ind w:firstLine="720"/>
        <w:jc w:val="both"/>
        <w:rPr>
          <w:sz w:val="18"/>
          <w:szCs w:val="18"/>
        </w:rPr>
      </w:pPr>
    </w:p>
    <w:p w:rsidR="00FE443E" w:rsidRDefault="00FE443E" w:rsidP="00FE443E">
      <w:pPr>
        <w:ind w:firstLine="720"/>
        <w:jc w:val="both"/>
        <w:rPr>
          <w:sz w:val="18"/>
          <w:szCs w:val="18"/>
        </w:rPr>
      </w:pPr>
    </w:p>
    <w:p w:rsidR="00FE443E" w:rsidRDefault="00FE443E" w:rsidP="00FE443E">
      <w:pPr>
        <w:ind w:firstLine="720"/>
        <w:jc w:val="both"/>
        <w:rPr>
          <w:sz w:val="18"/>
          <w:szCs w:val="18"/>
        </w:rPr>
      </w:pPr>
    </w:p>
    <w:p w:rsidR="0077216B" w:rsidRDefault="0077216B" w:rsidP="004B7CFC">
      <w:pPr>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5B3B29" w:rsidRDefault="005B3B29" w:rsidP="00632313">
      <w:pPr>
        <w:ind w:firstLine="720"/>
        <w:jc w:val="both"/>
        <w:rPr>
          <w:sz w:val="18"/>
          <w:szCs w:val="18"/>
        </w:rPr>
      </w:pPr>
    </w:p>
    <w:p w:rsidR="002E46B2" w:rsidRDefault="00713201" w:rsidP="002E46B2">
      <w:pPr>
        <w:jc w:val="both"/>
        <w:rPr>
          <w:sz w:val="18"/>
          <w:szCs w:val="18"/>
        </w:rPr>
      </w:pPr>
      <w:r>
        <w:rPr>
          <w:noProof/>
          <w:sz w:val="18"/>
          <w:szCs w:val="18"/>
          <w:lang w:val="en-CA" w:eastAsia="en-CA"/>
        </w:rPr>
        <w:pict>
          <v:rect id="_x0000_s1130" style="position:absolute;left:0;text-align:left;margin-left:-.4pt;margin-top:13.9pt;width:446.4pt;height:23.7pt;z-index:251706368" filled="f" stroked="f">
            <v:textbox style="mso-next-textbox:#_x0000_s1130">
              <w:txbxContent>
                <w:p w:rsidR="00955B26" w:rsidRDefault="00955B26" w:rsidP="00955B26">
                  <w:pPr>
                    <w:pStyle w:val="Heading8"/>
                    <w:rPr>
                      <w:i w:val="0"/>
                      <w:iCs w:val="0"/>
                    </w:rPr>
                  </w:pPr>
                  <w:r>
                    <w:rPr>
                      <w:i w:val="0"/>
                      <w:iCs w:val="0"/>
                    </w:rPr>
                    <w:sym w:font="Wingdings 3" w:char="F070"/>
                  </w:r>
                  <w:r>
                    <w:rPr>
                      <w:i w:val="0"/>
                      <w:iCs w:val="0"/>
                    </w:rPr>
                    <w:t xml:space="preserve"> </w:t>
                  </w:r>
                  <w:r w:rsidR="00EC32DC">
                    <w:rPr>
                      <w:rFonts w:ascii="Times New Roman" w:hAnsi="Times New Roman"/>
                    </w:rPr>
                    <w:t>Carolyn Cameron explores the rugged rock formations surrounding Hamilton Falls</w:t>
                  </w:r>
                </w:p>
              </w:txbxContent>
            </v:textbox>
          </v:rect>
        </w:pict>
      </w:r>
    </w:p>
    <w:p w:rsidR="002E46B2" w:rsidRDefault="002E46B2" w:rsidP="002E46B2">
      <w:pPr>
        <w:jc w:val="both"/>
        <w:rPr>
          <w:sz w:val="18"/>
          <w:szCs w:val="18"/>
        </w:rPr>
      </w:pPr>
    </w:p>
    <w:p w:rsidR="002E46B2" w:rsidRDefault="002E46B2" w:rsidP="002E46B2">
      <w:pPr>
        <w:jc w:val="both"/>
        <w:rPr>
          <w:sz w:val="18"/>
          <w:szCs w:val="18"/>
        </w:rPr>
      </w:pPr>
    </w:p>
    <w:p w:rsidR="002D5E3E" w:rsidRDefault="002D5E3E" w:rsidP="002E46B2">
      <w:pPr>
        <w:jc w:val="both"/>
        <w:rPr>
          <w:sz w:val="18"/>
          <w:szCs w:val="18"/>
        </w:rPr>
      </w:pPr>
    </w:p>
    <w:p w:rsidR="002D5E3E" w:rsidRDefault="002D5E3E" w:rsidP="002E46B2">
      <w:pPr>
        <w:jc w:val="both"/>
        <w:rPr>
          <w:sz w:val="18"/>
          <w:szCs w:val="18"/>
        </w:rPr>
      </w:pPr>
    </w:p>
    <w:p w:rsidR="004D27AF" w:rsidRDefault="004D27AF" w:rsidP="00601F1F">
      <w:pPr>
        <w:ind w:firstLine="720"/>
        <w:jc w:val="both"/>
        <w:rPr>
          <w:sz w:val="18"/>
          <w:szCs w:val="18"/>
        </w:rPr>
      </w:pPr>
    </w:p>
    <w:p w:rsidR="004D27AF" w:rsidRDefault="004D27AF" w:rsidP="00601F1F">
      <w:pPr>
        <w:ind w:firstLine="720"/>
        <w:jc w:val="both"/>
        <w:rPr>
          <w:sz w:val="18"/>
          <w:szCs w:val="18"/>
        </w:rPr>
      </w:pPr>
    </w:p>
    <w:p w:rsidR="004D27AF" w:rsidRDefault="004D27AF" w:rsidP="00601F1F">
      <w:pPr>
        <w:ind w:firstLine="720"/>
        <w:jc w:val="both"/>
        <w:rPr>
          <w:sz w:val="18"/>
          <w:szCs w:val="18"/>
        </w:rPr>
      </w:pPr>
    </w:p>
    <w:p w:rsidR="00A101B2" w:rsidRPr="00E245AD" w:rsidRDefault="00E245AD" w:rsidP="00E245AD">
      <w:pPr>
        <w:ind w:firstLine="720"/>
        <w:jc w:val="both"/>
        <w:rPr>
          <w:sz w:val="18"/>
          <w:szCs w:val="18"/>
        </w:rPr>
      </w:pPr>
      <w:r>
        <w:rPr>
          <w:sz w:val="18"/>
          <w:szCs w:val="18"/>
        </w:rPr>
        <w:t xml:space="preserve">Along the trail you will see signs explaining the incredible finds in the surrounding Burgess Shale. </w:t>
      </w:r>
      <w:r w:rsidRPr="00E245AD">
        <w:rPr>
          <w:sz w:val="18"/>
          <w:szCs w:val="18"/>
        </w:rPr>
        <w:t>The Burgess Shale Formation is a</w:t>
      </w:r>
      <w:r>
        <w:rPr>
          <w:sz w:val="18"/>
          <w:szCs w:val="18"/>
        </w:rPr>
        <w:t xml:space="preserve">n exposed fossil-bearing deposit. </w:t>
      </w:r>
      <w:r w:rsidRPr="00E245AD">
        <w:rPr>
          <w:sz w:val="18"/>
          <w:szCs w:val="18"/>
        </w:rPr>
        <w:t>It is famous for the exceptional preservation of the soft parts of its</w:t>
      </w:r>
      <w:r>
        <w:rPr>
          <w:sz w:val="18"/>
          <w:szCs w:val="18"/>
        </w:rPr>
        <w:t xml:space="preserve"> fossils. At 508 million years old,</w:t>
      </w:r>
      <w:r w:rsidRPr="00E245AD">
        <w:rPr>
          <w:sz w:val="18"/>
          <w:szCs w:val="18"/>
        </w:rPr>
        <w:t xml:space="preserve"> it is one of the earliest fossil beds containing soft-part imprints.</w:t>
      </w:r>
      <w:r>
        <w:rPr>
          <w:sz w:val="18"/>
          <w:szCs w:val="18"/>
        </w:rPr>
        <w:t xml:space="preserve">  Interpretive hiking tours can be booked to view the deposits.</w:t>
      </w:r>
    </w:p>
    <w:p w:rsidR="00852C72" w:rsidRDefault="00852C72" w:rsidP="00D30C85">
      <w:pPr>
        <w:jc w:val="both"/>
        <w:rPr>
          <w:b/>
          <w:sz w:val="18"/>
          <w:szCs w:val="18"/>
        </w:rPr>
      </w:pPr>
    </w:p>
    <w:p w:rsidR="001E6A0B" w:rsidRPr="001B086F" w:rsidRDefault="0023312D" w:rsidP="00D30C85">
      <w:pPr>
        <w:jc w:val="both"/>
        <w:rPr>
          <w:sz w:val="18"/>
          <w:szCs w:val="18"/>
        </w:rPr>
      </w:pPr>
      <w:r w:rsidRPr="003B6411">
        <w:rPr>
          <w:b/>
          <w:sz w:val="18"/>
          <w:szCs w:val="18"/>
        </w:rPr>
        <w:t>HOW TO GET THERE</w:t>
      </w:r>
      <w:r>
        <w:rPr>
          <w:sz w:val="18"/>
          <w:szCs w:val="18"/>
        </w:rPr>
        <w:t xml:space="preserve"> –</w:t>
      </w:r>
      <w:r w:rsidR="00852C72">
        <w:rPr>
          <w:sz w:val="18"/>
          <w:szCs w:val="18"/>
        </w:rPr>
        <w:t xml:space="preserve"> From Golden, take Highway 1 towards Field and take the Emerald Lake exit on the left.  Park in the Emerald Lake parking lot and look for the sign marking the trailhead for Hamilton Falls.  It is a 2km round trip hike to the falls.</w:t>
      </w:r>
    </w:p>
    <w:sectPr w:rsidR="001E6A0B" w:rsidRPr="001B086F" w:rsidSect="009317E7">
      <w:footerReference w:type="default" r:id="rId9"/>
      <w:pgSz w:w="10773" w:h="10773"/>
      <w:pgMar w:top="680" w:right="720" w:bottom="851" w:left="720" w:header="284" w:footer="284" w:gutter="431"/>
      <w:pgNumType w:start="12"/>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C97" w:rsidRDefault="00D26C97" w:rsidP="009C12FA">
      <w:r>
        <w:separator/>
      </w:r>
    </w:p>
  </w:endnote>
  <w:endnote w:type="continuationSeparator" w:id="0">
    <w:p w:rsidR="00D26C97" w:rsidRDefault="00D26C97" w:rsidP="009C12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113D7D" w:rsidRDefault="00713201" w:rsidP="008F558B">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5D411C" w:rsidRDefault="00713201">
                      <w:pPr>
                        <w:jc w:val="center"/>
                        <w:rPr>
                          <w:szCs w:val="18"/>
                        </w:rPr>
                      </w:pPr>
                      <w:fldSimple w:instr=" PAGE    \* MERGEFORMAT ">
                        <w:r w:rsidR="00933E5B" w:rsidRPr="00933E5B">
                          <w:rPr>
                            <w:i/>
                            <w:noProof/>
                            <w:sz w:val="18"/>
                            <w:szCs w:val="18"/>
                          </w:rPr>
                          <w:t>12</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p w:rsidR="005D411C" w:rsidRPr="00113D7D" w:rsidRDefault="00713201" w:rsidP="008F558B">
        <w:pPr>
          <w:pStyle w:val="Footer"/>
          <w:jc w:val="center"/>
          <w:rPr>
            <w:sz w:val="10"/>
            <w:szCs w:val="10"/>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C97" w:rsidRDefault="00D26C97" w:rsidP="009C12FA">
      <w:r>
        <w:separator/>
      </w:r>
    </w:p>
  </w:footnote>
  <w:footnote w:type="continuationSeparator" w:id="0">
    <w:p w:rsidR="00D26C97" w:rsidRDefault="00D26C97"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8D6164"/>
    <w:multiLevelType w:val="hybridMultilevel"/>
    <w:tmpl w:val="EDF8E7AE"/>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39938" fillcolor="none [3212]" strokecolor="none [3212]">
      <v:fill color="none [3212]"/>
      <v:stroke color="none [3212]" weight="2.25pt"/>
    </o:shapedefaults>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5595"/>
    <w:rsid w:val="00030D5F"/>
    <w:rsid w:val="0003133E"/>
    <w:rsid w:val="00035882"/>
    <w:rsid w:val="00040A60"/>
    <w:rsid w:val="00041CC4"/>
    <w:rsid w:val="00042B6B"/>
    <w:rsid w:val="0005054B"/>
    <w:rsid w:val="000533B4"/>
    <w:rsid w:val="00055FCE"/>
    <w:rsid w:val="000612A4"/>
    <w:rsid w:val="000627D9"/>
    <w:rsid w:val="00063F88"/>
    <w:rsid w:val="000742E2"/>
    <w:rsid w:val="000830F9"/>
    <w:rsid w:val="0009256A"/>
    <w:rsid w:val="00095035"/>
    <w:rsid w:val="000B0D4C"/>
    <w:rsid w:val="000B55AA"/>
    <w:rsid w:val="000C62B4"/>
    <w:rsid w:val="000C6ADD"/>
    <w:rsid w:val="000D17A2"/>
    <w:rsid w:val="000D2320"/>
    <w:rsid w:val="000E0B35"/>
    <w:rsid w:val="000E74F9"/>
    <w:rsid w:val="000F2919"/>
    <w:rsid w:val="000F2CB9"/>
    <w:rsid w:val="000F408B"/>
    <w:rsid w:val="00100F4E"/>
    <w:rsid w:val="0010493E"/>
    <w:rsid w:val="00110562"/>
    <w:rsid w:val="001116CA"/>
    <w:rsid w:val="00113D7D"/>
    <w:rsid w:val="00115845"/>
    <w:rsid w:val="00121872"/>
    <w:rsid w:val="00131A26"/>
    <w:rsid w:val="00131D52"/>
    <w:rsid w:val="001323C6"/>
    <w:rsid w:val="001329ED"/>
    <w:rsid w:val="00133EC7"/>
    <w:rsid w:val="00135D5A"/>
    <w:rsid w:val="001412A6"/>
    <w:rsid w:val="00143C09"/>
    <w:rsid w:val="00154A1C"/>
    <w:rsid w:val="00163934"/>
    <w:rsid w:val="00166A19"/>
    <w:rsid w:val="00172E57"/>
    <w:rsid w:val="00175EAD"/>
    <w:rsid w:val="001820E7"/>
    <w:rsid w:val="00186021"/>
    <w:rsid w:val="00192F70"/>
    <w:rsid w:val="001956CB"/>
    <w:rsid w:val="001A2581"/>
    <w:rsid w:val="001A34BF"/>
    <w:rsid w:val="001A7E25"/>
    <w:rsid w:val="001B086F"/>
    <w:rsid w:val="001B1A71"/>
    <w:rsid w:val="001C0182"/>
    <w:rsid w:val="001D0922"/>
    <w:rsid w:val="001D307B"/>
    <w:rsid w:val="001D32F8"/>
    <w:rsid w:val="001E2E35"/>
    <w:rsid w:val="001E5901"/>
    <w:rsid w:val="001E633F"/>
    <w:rsid w:val="001E6A0B"/>
    <w:rsid w:val="001E75D2"/>
    <w:rsid w:val="001F2229"/>
    <w:rsid w:val="001F76CE"/>
    <w:rsid w:val="001F7853"/>
    <w:rsid w:val="002021C8"/>
    <w:rsid w:val="00205DE9"/>
    <w:rsid w:val="0020649A"/>
    <w:rsid w:val="00210D7A"/>
    <w:rsid w:val="002227A4"/>
    <w:rsid w:val="00227857"/>
    <w:rsid w:val="0023312D"/>
    <w:rsid w:val="00235DB1"/>
    <w:rsid w:val="00237212"/>
    <w:rsid w:val="002465A4"/>
    <w:rsid w:val="002519A2"/>
    <w:rsid w:val="00251AAB"/>
    <w:rsid w:val="0026089B"/>
    <w:rsid w:val="00264411"/>
    <w:rsid w:val="002659D9"/>
    <w:rsid w:val="00266380"/>
    <w:rsid w:val="002728DF"/>
    <w:rsid w:val="0027677A"/>
    <w:rsid w:val="00280A25"/>
    <w:rsid w:val="002834F5"/>
    <w:rsid w:val="00285AE1"/>
    <w:rsid w:val="00286205"/>
    <w:rsid w:val="00286A85"/>
    <w:rsid w:val="00292543"/>
    <w:rsid w:val="002A489F"/>
    <w:rsid w:val="002B7F4E"/>
    <w:rsid w:val="002C283E"/>
    <w:rsid w:val="002C3165"/>
    <w:rsid w:val="002D3265"/>
    <w:rsid w:val="002D4CCA"/>
    <w:rsid w:val="002D5E3E"/>
    <w:rsid w:val="002D5F8B"/>
    <w:rsid w:val="002D6581"/>
    <w:rsid w:val="002E30A9"/>
    <w:rsid w:val="002E46B2"/>
    <w:rsid w:val="002F7C5E"/>
    <w:rsid w:val="003107D3"/>
    <w:rsid w:val="00322AEE"/>
    <w:rsid w:val="00324D26"/>
    <w:rsid w:val="00326D4C"/>
    <w:rsid w:val="00333A43"/>
    <w:rsid w:val="00335396"/>
    <w:rsid w:val="003365FF"/>
    <w:rsid w:val="0033711E"/>
    <w:rsid w:val="00342638"/>
    <w:rsid w:val="003447E0"/>
    <w:rsid w:val="00344F73"/>
    <w:rsid w:val="0035075E"/>
    <w:rsid w:val="00350D3C"/>
    <w:rsid w:val="00356B67"/>
    <w:rsid w:val="00356E9B"/>
    <w:rsid w:val="00360D1E"/>
    <w:rsid w:val="003705C2"/>
    <w:rsid w:val="00371A13"/>
    <w:rsid w:val="00374341"/>
    <w:rsid w:val="00377188"/>
    <w:rsid w:val="00380598"/>
    <w:rsid w:val="00385304"/>
    <w:rsid w:val="003870F6"/>
    <w:rsid w:val="003874FA"/>
    <w:rsid w:val="0039259D"/>
    <w:rsid w:val="00396424"/>
    <w:rsid w:val="003A0B0F"/>
    <w:rsid w:val="003A2BD9"/>
    <w:rsid w:val="003B17E7"/>
    <w:rsid w:val="003B52E0"/>
    <w:rsid w:val="003B5C3D"/>
    <w:rsid w:val="003C1A69"/>
    <w:rsid w:val="003C1D9B"/>
    <w:rsid w:val="003C6E12"/>
    <w:rsid w:val="003D47D6"/>
    <w:rsid w:val="003E0F2D"/>
    <w:rsid w:val="003E3657"/>
    <w:rsid w:val="003E6C83"/>
    <w:rsid w:val="003F24D3"/>
    <w:rsid w:val="00403369"/>
    <w:rsid w:val="00411C65"/>
    <w:rsid w:val="00415A74"/>
    <w:rsid w:val="004227AB"/>
    <w:rsid w:val="00422EF9"/>
    <w:rsid w:val="00425A5C"/>
    <w:rsid w:val="0043168E"/>
    <w:rsid w:val="00442CFE"/>
    <w:rsid w:val="004506B6"/>
    <w:rsid w:val="004506EF"/>
    <w:rsid w:val="0045081F"/>
    <w:rsid w:val="00451AAF"/>
    <w:rsid w:val="00452561"/>
    <w:rsid w:val="004527DE"/>
    <w:rsid w:val="00461948"/>
    <w:rsid w:val="00462117"/>
    <w:rsid w:val="00462891"/>
    <w:rsid w:val="00465B0D"/>
    <w:rsid w:val="00471CFB"/>
    <w:rsid w:val="00473F16"/>
    <w:rsid w:val="00474FE0"/>
    <w:rsid w:val="00486046"/>
    <w:rsid w:val="00486D5F"/>
    <w:rsid w:val="00495A5B"/>
    <w:rsid w:val="004A3514"/>
    <w:rsid w:val="004A3A10"/>
    <w:rsid w:val="004A4770"/>
    <w:rsid w:val="004B26CF"/>
    <w:rsid w:val="004B3041"/>
    <w:rsid w:val="004B7CFC"/>
    <w:rsid w:val="004C2208"/>
    <w:rsid w:val="004D27AF"/>
    <w:rsid w:val="004D29D9"/>
    <w:rsid w:val="004D2ECD"/>
    <w:rsid w:val="004D79C8"/>
    <w:rsid w:val="004F0514"/>
    <w:rsid w:val="004F3186"/>
    <w:rsid w:val="005034FC"/>
    <w:rsid w:val="00507EC0"/>
    <w:rsid w:val="005164AB"/>
    <w:rsid w:val="00524D88"/>
    <w:rsid w:val="0052515D"/>
    <w:rsid w:val="00533F13"/>
    <w:rsid w:val="005360A6"/>
    <w:rsid w:val="005414D1"/>
    <w:rsid w:val="00543D45"/>
    <w:rsid w:val="0056493C"/>
    <w:rsid w:val="005679DA"/>
    <w:rsid w:val="00572787"/>
    <w:rsid w:val="00573A33"/>
    <w:rsid w:val="005758AC"/>
    <w:rsid w:val="005759CB"/>
    <w:rsid w:val="00576894"/>
    <w:rsid w:val="00582709"/>
    <w:rsid w:val="00585A24"/>
    <w:rsid w:val="00591B61"/>
    <w:rsid w:val="005960C4"/>
    <w:rsid w:val="005A1F1F"/>
    <w:rsid w:val="005A3C16"/>
    <w:rsid w:val="005B3B29"/>
    <w:rsid w:val="005B6AB5"/>
    <w:rsid w:val="005C2444"/>
    <w:rsid w:val="005C519C"/>
    <w:rsid w:val="005D346C"/>
    <w:rsid w:val="005D411C"/>
    <w:rsid w:val="005E72B6"/>
    <w:rsid w:val="005F1948"/>
    <w:rsid w:val="005F363F"/>
    <w:rsid w:val="005F4032"/>
    <w:rsid w:val="005F6353"/>
    <w:rsid w:val="00601F1F"/>
    <w:rsid w:val="00602D71"/>
    <w:rsid w:val="00607DB1"/>
    <w:rsid w:val="006143C5"/>
    <w:rsid w:val="00616ACD"/>
    <w:rsid w:val="006262F6"/>
    <w:rsid w:val="00632313"/>
    <w:rsid w:val="006353E9"/>
    <w:rsid w:val="0063791B"/>
    <w:rsid w:val="00641F6E"/>
    <w:rsid w:val="00653C58"/>
    <w:rsid w:val="00661CC7"/>
    <w:rsid w:val="006633FC"/>
    <w:rsid w:val="00671E83"/>
    <w:rsid w:val="00677076"/>
    <w:rsid w:val="006876D7"/>
    <w:rsid w:val="00694462"/>
    <w:rsid w:val="006A113B"/>
    <w:rsid w:val="006A4082"/>
    <w:rsid w:val="006A6C78"/>
    <w:rsid w:val="006B1196"/>
    <w:rsid w:val="006B3CB5"/>
    <w:rsid w:val="006C26E6"/>
    <w:rsid w:val="006C31E2"/>
    <w:rsid w:val="006D01AD"/>
    <w:rsid w:val="006D1C95"/>
    <w:rsid w:val="006D1F1B"/>
    <w:rsid w:val="006F2D24"/>
    <w:rsid w:val="0070195A"/>
    <w:rsid w:val="00713201"/>
    <w:rsid w:val="00720B49"/>
    <w:rsid w:val="00724368"/>
    <w:rsid w:val="00724A61"/>
    <w:rsid w:val="0073031B"/>
    <w:rsid w:val="007405FA"/>
    <w:rsid w:val="00754094"/>
    <w:rsid w:val="00754583"/>
    <w:rsid w:val="0076098C"/>
    <w:rsid w:val="00760A19"/>
    <w:rsid w:val="0076560E"/>
    <w:rsid w:val="0077024A"/>
    <w:rsid w:val="00772000"/>
    <w:rsid w:val="0077216B"/>
    <w:rsid w:val="0077369F"/>
    <w:rsid w:val="0077624F"/>
    <w:rsid w:val="0078210A"/>
    <w:rsid w:val="00787A05"/>
    <w:rsid w:val="00787E7C"/>
    <w:rsid w:val="00790C9E"/>
    <w:rsid w:val="007922E1"/>
    <w:rsid w:val="00794994"/>
    <w:rsid w:val="00794C59"/>
    <w:rsid w:val="007A1FFD"/>
    <w:rsid w:val="007A4FAF"/>
    <w:rsid w:val="007A5A57"/>
    <w:rsid w:val="007A7D10"/>
    <w:rsid w:val="007B0E4A"/>
    <w:rsid w:val="007B4231"/>
    <w:rsid w:val="007C1FA8"/>
    <w:rsid w:val="007C2FF5"/>
    <w:rsid w:val="007D4D82"/>
    <w:rsid w:val="007F165B"/>
    <w:rsid w:val="007F4724"/>
    <w:rsid w:val="008144C0"/>
    <w:rsid w:val="008159E0"/>
    <w:rsid w:val="00820206"/>
    <w:rsid w:val="00832BC8"/>
    <w:rsid w:val="00834298"/>
    <w:rsid w:val="00847DCF"/>
    <w:rsid w:val="00852C72"/>
    <w:rsid w:val="0087682C"/>
    <w:rsid w:val="00882D88"/>
    <w:rsid w:val="008861E4"/>
    <w:rsid w:val="008A4854"/>
    <w:rsid w:val="008B0E98"/>
    <w:rsid w:val="008B1438"/>
    <w:rsid w:val="008B5066"/>
    <w:rsid w:val="008D17A3"/>
    <w:rsid w:val="008E3F99"/>
    <w:rsid w:val="008E54ED"/>
    <w:rsid w:val="008E5971"/>
    <w:rsid w:val="008F05F2"/>
    <w:rsid w:val="008F13CD"/>
    <w:rsid w:val="008F558B"/>
    <w:rsid w:val="008F5D4A"/>
    <w:rsid w:val="0090306F"/>
    <w:rsid w:val="0090504D"/>
    <w:rsid w:val="00914318"/>
    <w:rsid w:val="0092027F"/>
    <w:rsid w:val="00922B56"/>
    <w:rsid w:val="00925CAE"/>
    <w:rsid w:val="00930C60"/>
    <w:rsid w:val="009317E7"/>
    <w:rsid w:val="00933E5B"/>
    <w:rsid w:val="00934A9A"/>
    <w:rsid w:val="00934CDC"/>
    <w:rsid w:val="0094677B"/>
    <w:rsid w:val="0095055F"/>
    <w:rsid w:val="00950FB8"/>
    <w:rsid w:val="00951503"/>
    <w:rsid w:val="00955B26"/>
    <w:rsid w:val="00967741"/>
    <w:rsid w:val="00990F54"/>
    <w:rsid w:val="009960CC"/>
    <w:rsid w:val="0099658C"/>
    <w:rsid w:val="009A289D"/>
    <w:rsid w:val="009C0C64"/>
    <w:rsid w:val="009C12FA"/>
    <w:rsid w:val="009C260D"/>
    <w:rsid w:val="009D3E94"/>
    <w:rsid w:val="009D69C6"/>
    <w:rsid w:val="009E0C48"/>
    <w:rsid w:val="009E0C52"/>
    <w:rsid w:val="009E2DAD"/>
    <w:rsid w:val="009E32CC"/>
    <w:rsid w:val="009E5E8A"/>
    <w:rsid w:val="009E6E3D"/>
    <w:rsid w:val="009E7E43"/>
    <w:rsid w:val="00A02530"/>
    <w:rsid w:val="00A06913"/>
    <w:rsid w:val="00A07CE6"/>
    <w:rsid w:val="00A101B2"/>
    <w:rsid w:val="00A14556"/>
    <w:rsid w:val="00A2119E"/>
    <w:rsid w:val="00A21363"/>
    <w:rsid w:val="00A258EB"/>
    <w:rsid w:val="00A37047"/>
    <w:rsid w:val="00A45FBF"/>
    <w:rsid w:val="00A52E92"/>
    <w:rsid w:val="00A53E5D"/>
    <w:rsid w:val="00A54B74"/>
    <w:rsid w:val="00A5522F"/>
    <w:rsid w:val="00A6136A"/>
    <w:rsid w:val="00A776DD"/>
    <w:rsid w:val="00A91E1C"/>
    <w:rsid w:val="00A944EF"/>
    <w:rsid w:val="00AA375C"/>
    <w:rsid w:val="00AA79F6"/>
    <w:rsid w:val="00AB134A"/>
    <w:rsid w:val="00AB29B1"/>
    <w:rsid w:val="00AB366B"/>
    <w:rsid w:val="00AB431A"/>
    <w:rsid w:val="00AB6AE7"/>
    <w:rsid w:val="00AB6CE6"/>
    <w:rsid w:val="00AB77CC"/>
    <w:rsid w:val="00AC406A"/>
    <w:rsid w:val="00AD06DC"/>
    <w:rsid w:val="00AE29CC"/>
    <w:rsid w:val="00AE2D1C"/>
    <w:rsid w:val="00B03BD1"/>
    <w:rsid w:val="00B04363"/>
    <w:rsid w:val="00B2061E"/>
    <w:rsid w:val="00B2340E"/>
    <w:rsid w:val="00B25B0F"/>
    <w:rsid w:val="00B318C5"/>
    <w:rsid w:val="00B4249D"/>
    <w:rsid w:val="00B42E49"/>
    <w:rsid w:val="00B44AE9"/>
    <w:rsid w:val="00B44BE5"/>
    <w:rsid w:val="00B45B8B"/>
    <w:rsid w:val="00B474B0"/>
    <w:rsid w:val="00B64A38"/>
    <w:rsid w:val="00B755E2"/>
    <w:rsid w:val="00B827D9"/>
    <w:rsid w:val="00B92725"/>
    <w:rsid w:val="00BA08F0"/>
    <w:rsid w:val="00BA1CBE"/>
    <w:rsid w:val="00BC2C5B"/>
    <w:rsid w:val="00BC467A"/>
    <w:rsid w:val="00BD5CEC"/>
    <w:rsid w:val="00BE1ED3"/>
    <w:rsid w:val="00BE37F1"/>
    <w:rsid w:val="00BE6280"/>
    <w:rsid w:val="00BE6731"/>
    <w:rsid w:val="00BF2774"/>
    <w:rsid w:val="00C020E1"/>
    <w:rsid w:val="00C06927"/>
    <w:rsid w:val="00C1475A"/>
    <w:rsid w:val="00C250F2"/>
    <w:rsid w:val="00C27D5C"/>
    <w:rsid w:val="00C45FEE"/>
    <w:rsid w:val="00C56C1F"/>
    <w:rsid w:val="00C63356"/>
    <w:rsid w:val="00C92006"/>
    <w:rsid w:val="00CA2503"/>
    <w:rsid w:val="00CA283B"/>
    <w:rsid w:val="00CA324D"/>
    <w:rsid w:val="00CB0CA9"/>
    <w:rsid w:val="00CB5923"/>
    <w:rsid w:val="00CB5EE8"/>
    <w:rsid w:val="00CB6FF1"/>
    <w:rsid w:val="00CC337C"/>
    <w:rsid w:val="00CC3CC1"/>
    <w:rsid w:val="00CC4CE3"/>
    <w:rsid w:val="00CC5F84"/>
    <w:rsid w:val="00CD2197"/>
    <w:rsid w:val="00CD4A35"/>
    <w:rsid w:val="00CE0FC7"/>
    <w:rsid w:val="00CE1323"/>
    <w:rsid w:val="00CE303D"/>
    <w:rsid w:val="00CE5290"/>
    <w:rsid w:val="00CE53A0"/>
    <w:rsid w:val="00CF1B1E"/>
    <w:rsid w:val="00CF4FBD"/>
    <w:rsid w:val="00CF5FCD"/>
    <w:rsid w:val="00CF63C0"/>
    <w:rsid w:val="00CF7770"/>
    <w:rsid w:val="00D075B3"/>
    <w:rsid w:val="00D26C97"/>
    <w:rsid w:val="00D3070D"/>
    <w:rsid w:val="00D30C85"/>
    <w:rsid w:val="00D30DD5"/>
    <w:rsid w:val="00D31860"/>
    <w:rsid w:val="00D32586"/>
    <w:rsid w:val="00D40E26"/>
    <w:rsid w:val="00D459E2"/>
    <w:rsid w:val="00D532FD"/>
    <w:rsid w:val="00D566D5"/>
    <w:rsid w:val="00D56C26"/>
    <w:rsid w:val="00D61A29"/>
    <w:rsid w:val="00D62DD5"/>
    <w:rsid w:val="00D65969"/>
    <w:rsid w:val="00D65F8E"/>
    <w:rsid w:val="00D7040D"/>
    <w:rsid w:val="00D717B5"/>
    <w:rsid w:val="00D73F18"/>
    <w:rsid w:val="00D7510F"/>
    <w:rsid w:val="00D83574"/>
    <w:rsid w:val="00D932DB"/>
    <w:rsid w:val="00DA1806"/>
    <w:rsid w:val="00DA5C5C"/>
    <w:rsid w:val="00DB0B88"/>
    <w:rsid w:val="00DB0E75"/>
    <w:rsid w:val="00DB49FE"/>
    <w:rsid w:val="00DC049F"/>
    <w:rsid w:val="00DC3525"/>
    <w:rsid w:val="00DD2997"/>
    <w:rsid w:val="00DD2F4D"/>
    <w:rsid w:val="00DD2FA5"/>
    <w:rsid w:val="00DD733C"/>
    <w:rsid w:val="00DE395D"/>
    <w:rsid w:val="00DF3D53"/>
    <w:rsid w:val="00DF545E"/>
    <w:rsid w:val="00DF7213"/>
    <w:rsid w:val="00E10819"/>
    <w:rsid w:val="00E10E69"/>
    <w:rsid w:val="00E20DF3"/>
    <w:rsid w:val="00E219DB"/>
    <w:rsid w:val="00E245AD"/>
    <w:rsid w:val="00E331C6"/>
    <w:rsid w:val="00E33A60"/>
    <w:rsid w:val="00E448C1"/>
    <w:rsid w:val="00E51961"/>
    <w:rsid w:val="00E52FF7"/>
    <w:rsid w:val="00E53575"/>
    <w:rsid w:val="00E654FF"/>
    <w:rsid w:val="00E67390"/>
    <w:rsid w:val="00E7316B"/>
    <w:rsid w:val="00E85082"/>
    <w:rsid w:val="00E862AF"/>
    <w:rsid w:val="00E90768"/>
    <w:rsid w:val="00E92347"/>
    <w:rsid w:val="00EA179B"/>
    <w:rsid w:val="00EA4DC1"/>
    <w:rsid w:val="00EA71B8"/>
    <w:rsid w:val="00EB55DF"/>
    <w:rsid w:val="00EC2C9B"/>
    <w:rsid w:val="00EC32DC"/>
    <w:rsid w:val="00EC671D"/>
    <w:rsid w:val="00ED603E"/>
    <w:rsid w:val="00EE2D63"/>
    <w:rsid w:val="00EE3444"/>
    <w:rsid w:val="00EE4270"/>
    <w:rsid w:val="00EE47D1"/>
    <w:rsid w:val="00EE4937"/>
    <w:rsid w:val="00EE56A5"/>
    <w:rsid w:val="00EF16AA"/>
    <w:rsid w:val="00EF1F4E"/>
    <w:rsid w:val="00EF3D91"/>
    <w:rsid w:val="00EF687A"/>
    <w:rsid w:val="00F0013B"/>
    <w:rsid w:val="00F00A1F"/>
    <w:rsid w:val="00F05AB2"/>
    <w:rsid w:val="00F22342"/>
    <w:rsid w:val="00F27000"/>
    <w:rsid w:val="00F2702D"/>
    <w:rsid w:val="00F332F1"/>
    <w:rsid w:val="00F33388"/>
    <w:rsid w:val="00F36DB3"/>
    <w:rsid w:val="00F431C4"/>
    <w:rsid w:val="00F43B14"/>
    <w:rsid w:val="00F477BC"/>
    <w:rsid w:val="00F62FD7"/>
    <w:rsid w:val="00F72BE1"/>
    <w:rsid w:val="00F758A9"/>
    <w:rsid w:val="00F84569"/>
    <w:rsid w:val="00FA4DC4"/>
    <w:rsid w:val="00FA6D54"/>
    <w:rsid w:val="00FB5F20"/>
    <w:rsid w:val="00FB6487"/>
    <w:rsid w:val="00FB6DCB"/>
    <w:rsid w:val="00FC0D07"/>
    <w:rsid w:val="00FD37ED"/>
    <w:rsid w:val="00FD4C4D"/>
    <w:rsid w:val="00FD6507"/>
    <w:rsid w:val="00FD67CF"/>
    <w:rsid w:val="00FE443E"/>
    <w:rsid w:val="00FE492D"/>
    <w:rsid w:val="00FE5404"/>
    <w:rsid w:val="00FE6CDE"/>
    <w:rsid w:val="00FE74FD"/>
    <w:rsid w:val="00FE7C5D"/>
    <w:rsid w:val="00FF653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9938" fillcolor="none [3212]" strokecolor="none [3212]">
      <v:fill color="none [3212]"/>
      <v:stroke color="none [3212]" weight="2.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98080">
      <w:bodyDiv w:val="1"/>
      <w:marLeft w:val="0"/>
      <w:marRight w:val="0"/>
      <w:marTop w:val="0"/>
      <w:marBottom w:val="0"/>
      <w:divBdr>
        <w:top w:val="none" w:sz="0" w:space="0" w:color="auto"/>
        <w:left w:val="none" w:sz="0" w:space="0" w:color="auto"/>
        <w:bottom w:val="none" w:sz="0" w:space="0" w:color="auto"/>
        <w:right w:val="none" w:sz="0" w:space="0" w:color="auto"/>
      </w:divBdr>
      <w:divsChild>
        <w:div w:id="1686592368">
          <w:marLeft w:val="0"/>
          <w:marRight w:val="0"/>
          <w:marTop w:val="0"/>
          <w:marBottom w:val="0"/>
          <w:divBdr>
            <w:top w:val="none" w:sz="0" w:space="0" w:color="auto"/>
            <w:left w:val="none" w:sz="0" w:space="0" w:color="auto"/>
            <w:bottom w:val="none" w:sz="0" w:space="0" w:color="auto"/>
            <w:right w:val="none" w:sz="0" w:space="0" w:color="auto"/>
          </w:divBdr>
          <w:divsChild>
            <w:div w:id="592202446">
              <w:marLeft w:val="0"/>
              <w:marRight w:val="0"/>
              <w:marTop w:val="0"/>
              <w:marBottom w:val="0"/>
              <w:divBdr>
                <w:top w:val="none" w:sz="0" w:space="0" w:color="auto"/>
                <w:left w:val="none" w:sz="0" w:space="0" w:color="auto"/>
                <w:bottom w:val="none" w:sz="0" w:space="0" w:color="auto"/>
                <w:right w:val="none" w:sz="0" w:space="0" w:color="auto"/>
              </w:divBdr>
              <w:divsChild>
                <w:div w:id="2065566845">
                  <w:marLeft w:val="0"/>
                  <w:marRight w:val="0"/>
                  <w:marTop w:val="0"/>
                  <w:marBottom w:val="0"/>
                  <w:divBdr>
                    <w:top w:val="none" w:sz="0" w:space="0" w:color="auto"/>
                    <w:left w:val="none" w:sz="0" w:space="0" w:color="auto"/>
                    <w:bottom w:val="none" w:sz="0" w:space="0" w:color="auto"/>
                    <w:right w:val="none" w:sz="0" w:space="0" w:color="auto"/>
                  </w:divBdr>
                  <w:divsChild>
                    <w:div w:id="672072227">
                      <w:marLeft w:val="-75"/>
                      <w:marRight w:val="-75"/>
                      <w:marTop w:val="0"/>
                      <w:marBottom w:val="0"/>
                      <w:divBdr>
                        <w:top w:val="none" w:sz="0" w:space="0" w:color="auto"/>
                        <w:left w:val="none" w:sz="0" w:space="0" w:color="auto"/>
                        <w:bottom w:val="none" w:sz="0" w:space="0" w:color="auto"/>
                        <w:right w:val="none" w:sz="0" w:space="0" w:color="auto"/>
                      </w:divBdr>
                      <w:divsChild>
                        <w:div w:id="1599022681">
                          <w:marLeft w:val="0"/>
                          <w:marRight w:val="0"/>
                          <w:marTop w:val="0"/>
                          <w:marBottom w:val="0"/>
                          <w:divBdr>
                            <w:top w:val="none" w:sz="0" w:space="0" w:color="auto"/>
                            <w:left w:val="none" w:sz="0" w:space="0" w:color="auto"/>
                            <w:bottom w:val="none" w:sz="0" w:space="0" w:color="auto"/>
                            <w:right w:val="none" w:sz="0" w:space="0" w:color="auto"/>
                          </w:divBdr>
                          <w:divsChild>
                            <w:div w:id="1843931341">
                              <w:marLeft w:val="0"/>
                              <w:marRight w:val="0"/>
                              <w:marTop w:val="0"/>
                              <w:marBottom w:val="0"/>
                              <w:divBdr>
                                <w:top w:val="none" w:sz="0" w:space="0" w:color="auto"/>
                                <w:left w:val="none" w:sz="0" w:space="0" w:color="auto"/>
                                <w:bottom w:val="none" w:sz="0" w:space="0" w:color="auto"/>
                                <w:right w:val="none" w:sz="0" w:space="0" w:color="auto"/>
                              </w:divBdr>
                              <w:divsChild>
                                <w:div w:id="501167334">
                                  <w:marLeft w:val="0"/>
                                  <w:marRight w:val="0"/>
                                  <w:marTop w:val="0"/>
                                  <w:marBottom w:val="0"/>
                                  <w:divBdr>
                                    <w:top w:val="none" w:sz="0" w:space="0" w:color="auto"/>
                                    <w:left w:val="none" w:sz="0" w:space="0" w:color="auto"/>
                                    <w:bottom w:val="none" w:sz="0" w:space="0" w:color="auto"/>
                                    <w:right w:val="none" w:sz="0" w:space="0" w:color="auto"/>
                                  </w:divBdr>
                                  <w:divsChild>
                                    <w:div w:id="870148654">
                                      <w:marLeft w:val="0"/>
                                      <w:marRight w:val="0"/>
                                      <w:marTop w:val="0"/>
                                      <w:marBottom w:val="0"/>
                                      <w:divBdr>
                                        <w:top w:val="none" w:sz="0" w:space="0" w:color="auto"/>
                                        <w:left w:val="none" w:sz="0" w:space="0" w:color="auto"/>
                                        <w:bottom w:val="none" w:sz="0" w:space="0" w:color="auto"/>
                                        <w:right w:val="none" w:sz="0" w:space="0" w:color="auto"/>
                                      </w:divBdr>
                                      <w:divsChild>
                                        <w:div w:id="982198109">
                                          <w:marLeft w:val="-15"/>
                                          <w:marRight w:val="0"/>
                                          <w:marTop w:val="0"/>
                                          <w:marBottom w:val="0"/>
                                          <w:divBdr>
                                            <w:top w:val="none" w:sz="0" w:space="0" w:color="auto"/>
                                            <w:left w:val="none" w:sz="0" w:space="0" w:color="auto"/>
                                            <w:bottom w:val="none" w:sz="0" w:space="0" w:color="auto"/>
                                            <w:right w:val="none" w:sz="0" w:space="0" w:color="auto"/>
                                          </w:divBdr>
                                          <w:divsChild>
                                            <w:div w:id="1317370626">
                                              <w:marLeft w:val="0"/>
                                              <w:marRight w:val="0"/>
                                              <w:marTop w:val="0"/>
                                              <w:marBottom w:val="0"/>
                                              <w:divBdr>
                                                <w:top w:val="none" w:sz="0" w:space="0" w:color="auto"/>
                                                <w:left w:val="none" w:sz="0" w:space="0" w:color="auto"/>
                                                <w:bottom w:val="none" w:sz="0" w:space="0" w:color="auto"/>
                                                <w:right w:val="none" w:sz="0" w:space="0" w:color="auto"/>
                                              </w:divBdr>
                                              <w:divsChild>
                                                <w:div w:id="878319086">
                                                  <w:marLeft w:val="0"/>
                                                  <w:marRight w:val="0"/>
                                                  <w:marTop w:val="0"/>
                                                  <w:marBottom w:val="0"/>
                                                  <w:divBdr>
                                                    <w:top w:val="none" w:sz="0" w:space="0" w:color="auto"/>
                                                    <w:left w:val="none" w:sz="0" w:space="0" w:color="auto"/>
                                                    <w:bottom w:val="none" w:sz="0" w:space="0" w:color="auto"/>
                                                    <w:right w:val="none" w:sz="0" w:space="0" w:color="auto"/>
                                                  </w:divBdr>
                                                  <w:divsChild>
                                                    <w:div w:id="240257766">
                                                      <w:marLeft w:val="0"/>
                                                      <w:marRight w:val="0"/>
                                                      <w:marTop w:val="0"/>
                                                      <w:marBottom w:val="0"/>
                                                      <w:divBdr>
                                                        <w:top w:val="none" w:sz="0" w:space="0" w:color="auto"/>
                                                        <w:left w:val="none" w:sz="0" w:space="0" w:color="auto"/>
                                                        <w:bottom w:val="none" w:sz="0" w:space="0" w:color="auto"/>
                                                        <w:right w:val="none" w:sz="0" w:space="0" w:color="auto"/>
                                                      </w:divBdr>
                                                      <w:divsChild>
                                                        <w:div w:id="11452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4099786">
      <w:bodyDiv w:val="1"/>
      <w:marLeft w:val="0"/>
      <w:marRight w:val="0"/>
      <w:marTop w:val="0"/>
      <w:marBottom w:val="0"/>
      <w:divBdr>
        <w:top w:val="none" w:sz="0" w:space="0" w:color="auto"/>
        <w:left w:val="none" w:sz="0" w:space="0" w:color="auto"/>
        <w:bottom w:val="none" w:sz="0" w:space="0" w:color="auto"/>
        <w:right w:val="none" w:sz="0" w:space="0" w:color="auto"/>
      </w:divBdr>
      <w:divsChild>
        <w:div w:id="946037460">
          <w:marLeft w:val="0"/>
          <w:marRight w:val="0"/>
          <w:marTop w:val="0"/>
          <w:marBottom w:val="0"/>
          <w:divBdr>
            <w:top w:val="none" w:sz="0" w:space="0" w:color="auto"/>
            <w:left w:val="none" w:sz="0" w:space="0" w:color="auto"/>
            <w:bottom w:val="none" w:sz="0" w:space="0" w:color="auto"/>
            <w:right w:val="none" w:sz="0" w:space="0" w:color="auto"/>
          </w:divBdr>
          <w:divsChild>
            <w:div w:id="11580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661113">
      <w:bodyDiv w:val="1"/>
      <w:marLeft w:val="0"/>
      <w:marRight w:val="0"/>
      <w:marTop w:val="0"/>
      <w:marBottom w:val="0"/>
      <w:divBdr>
        <w:top w:val="none" w:sz="0" w:space="0" w:color="auto"/>
        <w:left w:val="none" w:sz="0" w:space="0" w:color="auto"/>
        <w:bottom w:val="none" w:sz="0" w:space="0" w:color="auto"/>
        <w:right w:val="none" w:sz="0" w:space="0" w:color="auto"/>
      </w:divBdr>
      <w:divsChild>
        <w:div w:id="550655159">
          <w:marLeft w:val="0"/>
          <w:marRight w:val="0"/>
          <w:marTop w:val="0"/>
          <w:marBottom w:val="0"/>
          <w:divBdr>
            <w:top w:val="single" w:sz="36" w:space="0" w:color="FFFFFF"/>
            <w:left w:val="single" w:sz="36" w:space="0" w:color="FFFFFF"/>
            <w:bottom w:val="single" w:sz="36" w:space="0" w:color="FFFFFF"/>
            <w:right w:val="single" w:sz="36" w:space="0" w:color="FFFFFF"/>
          </w:divBdr>
          <w:divsChild>
            <w:div w:id="1772046519">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581068891">
      <w:bodyDiv w:val="1"/>
      <w:marLeft w:val="0"/>
      <w:marRight w:val="0"/>
      <w:marTop w:val="0"/>
      <w:marBottom w:val="0"/>
      <w:divBdr>
        <w:top w:val="none" w:sz="0" w:space="0" w:color="auto"/>
        <w:left w:val="none" w:sz="0" w:space="0" w:color="auto"/>
        <w:bottom w:val="none" w:sz="0" w:space="0" w:color="auto"/>
        <w:right w:val="none" w:sz="0" w:space="0" w:color="auto"/>
      </w:divBdr>
      <w:divsChild>
        <w:div w:id="1567453286">
          <w:marLeft w:val="0"/>
          <w:marRight w:val="0"/>
          <w:marTop w:val="0"/>
          <w:marBottom w:val="0"/>
          <w:divBdr>
            <w:top w:val="none" w:sz="0" w:space="0" w:color="auto"/>
            <w:left w:val="none" w:sz="0" w:space="0" w:color="auto"/>
            <w:bottom w:val="none" w:sz="0" w:space="0" w:color="auto"/>
            <w:right w:val="none" w:sz="0" w:space="0" w:color="auto"/>
          </w:divBdr>
          <w:divsChild>
            <w:div w:id="370692548">
              <w:marLeft w:val="0"/>
              <w:marRight w:val="0"/>
              <w:marTop w:val="300"/>
              <w:marBottom w:val="300"/>
              <w:divBdr>
                <w:top w:val="none" w:sz="0" w:space="0" w:color="auto"/>
                <w:left w:val="none" w:sz="0" w:space="0" w:color="auto"/>
                <w:bottom w:val="none" w:sz="0" w:space="0" w:color="auto"/>
                <w:right w:val="none" w:sz="0" w:space="0" w:color="auto"/>
              </w:divBdr>
              <w:divsChild>
                <w:div w:id="293869627">
                  <w:marLeft w:val="0"/>
                  <w:marRight w:val="0"/>
                  <w:marTop w:val="0"/>
                  <w:marBottom w:val="0"/>
                  <w:divBdr>
                    <w:top w:val="none" w:sz="0" w:space="0" w:color="auto"/>
                    <w:left w:val="none" w:sz="0" w:space="0" w:color="auto"/>
                    <w:bottom w:val="none" w:sz="0" w:space="0" w:color="auto"/>
                    <w:right w:val="none" w:sz="0" w:space="0" w:color="auto"/>
                  </w:divBdr>
                  <w:divsChild>
                    <w:div w:id="1701082444">
                      <w:marLeft w:val="0"/>
                      <w:marRight w:val="0"/>
                      <w:marTop w:val="0"/>
                      <w:marBottom w:val="0"/>
                      <w:divBdr>
                        <w:top w:val="none" w:sz="0" w:space="0" w:color="auto"/>
                        <w:left w:val="none" w:sz="0" w:space="0" w:color="auto"/>
                        <w:bottom w:val="none" w:sz="0" w:space="0" w:color="auto"/>
                        <w:right w:val="none" w:sz="0" w:space="0" w:color="auto"/>
                      </w:divBdr>
                      <w:divsChild>
                        <w:div w:id="577903507">
                          <w:marLeft w:val="0"/>
                          <w:marRight w:val="0"/>
                          <w:marTop w:val="200"/>
                          <w:marBottom w:val="400"/>
                          <w:divBdr>
                            <w:top w:val="none" w:sz="0" w:space="0" w:color="auto"/>
                            <w:left w:val="none" w:sz="0" w:space="0" w:color="auto"/>
                            <w:bottom w:val="none" w:sz="0" w:space="0" w:color="auto"/>
                            <w:right w:val="none" w:sz="0" w:space="0" w:color="auto"/>
                          </w:divBdr>
                          <w:divsChild>
                            <w:div w:id="439223674">
                              <w:marLeft w:val="6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994229">
      <w:bodyDiv w:val="1"/>
      <w:marLeft w:val="0"/>
      <w:marRight w:val="0"/>
      <w:marTop w:val="0"/>
      <w:marBottom w:val="0"/>
      <w:divBdr>
        <w:top w:val="none" w:sz="0" w:space="0" w:color="auto"/>
        <w:left w:val="none" w:sz="0" w:space="0" w:color="auto"/>
        <w:bottom w:val="none" w:sz="0" w:space="0" w:color="auto"/>
        <w:right w:val="none" w:sz="0" w:space="0" w:color="auto"/>
      </w:divBdr>
      <w:divsChild>
        <w:div w:id="1400785953">
          <w:marLeft w:val="0"/>
          <w:marRight w:val="0"/>
          <w:marTop w:val="0"/>
          <w:marBottom w:val="0"/>
          <w:divBdr>
            <w:top w:val="single" w:sz="48" w:space="0" w:color="FFFFFF"/>
            <w:left w:val="single" w:sz="48" w:space="0" w:color="FFFFFF"/>
            <w:bottom w:val="single" w:sz="48" w:space="0" w:color="FFFFFF"/>
            <w:right w:val="single" w:sz="48" w:space="0" w:color="FFFFFF"/>
          </w:divBdr>
          <w:divsChild>
            <w:div w:id="818620841">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 w:id="812412287">
      <w:bodyDiv w:val="1"/>
      <w:marLeft w:val="0"/>
      <w:marRight w:val="0"/>
      <w:marTop w:val="0"/>
      <w:marBottom w:val="0"/>
      <w:divBdr>
        <w:top w:val="none" w:sz="0" w:space="0" w:color="auto"/>
        <w:left w:val="none" w:sz="0" w:space="0" w:color="auto"/>
        <w:bottom w:val="none" w:sz="0" w:space="0" w:color="auto"/>
        <w:right w:val="none" w:sz="0" w:space="0" w:color="auto"/>
      </w:divBdr>
      <w:divsChild>
        <w:div w:id="1725984937">
          <w:marLeft w:val="0"/>
          <w:marRight w:val="0"/>
          <w:marTop w:val="0"/>
          <w:marBottom w:val="0"/>
          <w:divBdr>
            <w:top w:val="none" w:sz="0" w:space="0" w:color="auto"/>
            <w:left w:val="none" w:sz="0" w:space="0" w:color="auto"/>
            <w:bottom w:val="none" w:sz="0" w:space="0" w:color="auto"/>
            <w:right w:val="none" w:sz="0" w:space="0" w:color="auto"/>
          </w:divBdr>
          <w:divsChild>
            <w:div w:id="14206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1431">
      <w:bodyDiv w:val="1"/>
      <w:marLeft w:val="0"/>
      <w:marRight w:val="0"/>
      <w:marTop w:val="0"/>
      <w:marBottom w:val="0"/>
      <w:divBdr>
        <w:top w:val="none" w:sz="0" w:space="0" w:color="auto"/>
        <w:left w:val="none" w:sz="0" w:space="0" w:color="auto"/>
        <w:bottom w:val="none" w:sz="0" w:space="0" w:color="auto"/>
        <w:right w:val="none" w:sz="0" w:space="0" w:color="auto"/>
      </w:divBdr>
      <w:divsChild>
        <w:div w:id="1191069025">
          <w:marLeft w:val="0"/>
          <w:marRight w:val="0"/>
          <w:marTop w:val="0"/>
          <w:marBottom w:val="0"/>
          <w:divBdr>
            <w:top w:val="none" w:sz="0" w:space="0" w:color="auto"/>
            <w:left w:val="none" w:sz="0" w:space="0" w:color="auto"/>
            <w:bottom w:val="none" w:sz="0" w:space="0" w:color="auto"/>
            <w:right w:val="none" w:sz="0" w:space="0" w:color="auto"/>
          </w:divBdr>
          <w:divsChild>
            <w:div w:id="19358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759326">
      <w:bodyDiv w:val="1"/>
      <w:marLeft w:val="0"/>
      <w:marRight w:val="0"/>
      <w:marTop w:val="0"/>
      <w:marBottom w:val="0"/>
      <w:divBdr>
        <w:top w:val="none" w:sz="0" w:space="0" w:color="auto"/>
        <w:left w:val="none" w:sz="0" w:space="0" w:color="auto"/>
        <w:bottom w:val="none" w:sz="0" w:space="0" w:color="auto"/>
        <w:right w:val="none" w:sz="0" w:space="0" w:color="auto"/>
      </w:divBdr>
      <w:divsChild>
        <w:div w:id="1106923044">
          <w:marLeft w:val="0"/>
          <w:marRight w:val="0"/>
          <w:marTop w:val="0"/>
          <w:marBottom w:val="0"/>
          <w:divBdr>
            <w:top w:val="none" w:sz="0" w:space="0" w:color="auto"/>
            <w:left w:val="none" w:sz="0" w:space="0" w:color="auto"/>
            <w:bottom w:val="none" w:sz="0" w:space="0" w:color="auto"/>
            <w:right w:val="none" w:sz="0" w:space="0" w:color="auto"/>
          </w:divBdr>
          <w:divsChild>
            <w:div w:id="636374056">
              <w:marLeft w:val="0"/>
              <w:marRight w:val="0"/>
              <w:marTop w:val="300"/>
              <w:marBottom w:val="300"/>
              <w:divBdr>
                <w:top w:val="none" w:sz="0" w:space="0" w:color="auto"/>
                <w:left w:val="none" w:sz="0" w:space="0" w:color="auto"/>
                <w:bottom w:val="none" w:sz="0" w:space="0" w:color="auto"/>
                <w:right w:val="none" w:sz="0" w:space="0" w:color="auto"/>
              </w:divBdr>
              <w:divsChild>
                <w:div w:id="184904963">
                  <w:marLeft w:val="0"/>
                  <w:marRight w:val="0"/>
                  <w:marTop w:val="0"/>
                  <w:marBottom w:val="0"/>
                  <w:divBdr>
                    <w:top w:val="none" w:sz="0" w:space="0" w:color="auto"/>
                    <w:left w:val="none" w:sz="0" w:space="0" w:color="auto"/>
                    <w:bottom w:val="none" w:sz="0" w:space="0" w:color="auto"/>
                    <w:right w:val="none" w:sz="0" w:space="0" w:color="auto"/>
                  </w:divBdr>
                  <w:divsChild>
                    <w:div w:id="670134907">
                      <w:marLeft w:val="0"/>
                      <w:marRight w:val="0"/>
                      <w:marTop w:val="0"/>
                      <w:marBottom w:val="0"/>
                      <w:divBdr>
                        <w:top w:val="none" w:sz="0" w:space="0" w:color="auto"/>
                        <w:left w:val="none" w:sz="0" w:space="0" w:color="auto"/>
                        <w:bottom w:val="none" w:sz="0" w:space="0" w:color="auto"/>
                        <w:right w:val="none" w:sz="0" w:space="0" w:color="auto"/>
                      </w:divBdr>
                      <w:divsChild>
                        <w:div w:id="1255937070">
                          <w:marLeft w:val="0"/>
                          <w:marRight w:val="0"/>
                          <w:marTop w:val="2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544239">
      <w:bodyDiv w:val="1"/>
      <w:marLeft w:val="0"/>
      <w:marRight w:val="0"/>
      <w:marTop w:val="0"/>
      <w:marBottom w:val="0"/>
      <w:divBdr>
        <w:top w:val="none" w:sz="0" w:space="0" w:color="auto"/>
        <w:left w:val="none" w:sz="0" w:space="0" w:color="auto"/>
        <w:bottom w:val="none" w:sz="0" w:space="0" w:color="auto"/>
        <w:right w:val="none" w:sz="0" w:space="0" w:color="auto"/>
      </w:divBdr>
      <w:divsChild>
        <w:div w:id="1551526695">
          <w:marLeft w:val="0"/>
          <w:marRight w:val="0"/>
          <w:marTop w:val="0"/>
          <w:marBottom w:val="0"/>
          <w:divBdr>
            <w:top w:val="single" w:sz="36" w:space="0" w:color="FFFFFF"/>
            <w:left w:val="single" w:sz="36" w:space="0" w:color="FFFFFF"/>
            <w:bottom w:val="single" w:sz="36" w:space="0" w:color="FFFFFF"/>
            <w:right w:val="single" w:sz="36" w:space="0" w:color="FFFFFF"/>
          </w:divBdr>
          <w:divsChild>
            <w:div w:id="1470365865">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651248406">
      <w:bodyDiv w:val="1"/>
      <w:marLeft w:val="0"/>
      <w:marRight w:val="0"/>
      <w:marTop w:val="0"/>
      <w:marBottom w:val="0"/>
      <w:divBdr>
        <w:top w:val="none" w:sz="0" w:space="0" w:color="auto"/>
        <w:left w:val="none" w:sz="0" w:space="0" w:color="auto"/>
        <w:bottom w:val="none" w:sz="0" w:space="0" w:color="auto"/>
        <w:right w:val="none" w:sz="0" w:space="0" w:color="auto"/>
      </w:divBdr>
      <w:divsChild>
        <w:div w:id="556821677">
          <w:marLeft w:val="0"/>
          <w:marRight w:val="0"/>
          <w:marTop w:val="0"/>
          <w:marBottom w:val="0"/>
          <w:divBdr>
            <w:top w:val="none" w:sz="0" w:space="0" w:color="auto"/>
            <w:left w:val="none" w:sz="0" w:space="0" w:color="auto"/>
            <w:bottom w:val="none" w:sz="0" w:space="0" w:color="auto"/>
            <w:right w:val="none" w:sz="0" w:space="0" w:color="auto"/>
          </w:divBdr>
          <w:divsChild>
            <w:div w:id="1052967710">
              <w:marLeft w:val="0"/>
              <w:marRight w:val="0"/>
              <w:marTop w:val="300"/>
              <w:marBottom w:val="300"/>
              <w:divBdr>
                <w:top w:val="none" w:sz="0" w:space="0" w:color="auto"/>
                <w:left w:val="none" w:sz="0" w:space="0" w:color="auto"/>
                <w:bottom w:val="none" w:sz="0" w:space="0" w:color="auto"/>
                <w:right w:val="none" w:sz="0" w:space="0" w:color="auto"/>
              </w:divBdr>
              <w:divsChild>
                <w:div w:id="748581277">
                  <w:marLeft w:val="0"/>
                  <w:marRight w:val="0"/>
                  <w:marTop w:val="0"/>
                  <w:marBottom w:val="0"/>
                  <w:divBdr>
                    <w:top w:val="none" w:sz="0" w:space="0" w:color="auto"/>
                    <w:left w:val="none" w:sz="0" w:space="0" w:color="auto"/>
                    <w:bottom w:val="none" w:sz="0" w:space="0" w:color="auto"/>
                    <w:right w:val="none" w:sz="0" w:space="0" w:color="auto"/>
                  </w:divBdr>
                  <w:divsChild>
                    <w:div w:id="296885404">
                      <w:marLeft w:val="0"/>
                      <w:marRight w:val="0"/>
                      <w:marTop w:val="0"/>
                      <w:marBottom w:val="0"/>
                      <w:divBdr>
                        <w:top w:val="none" w:sz="0" w:space="0" w:color="auto"/>
                        <w:left w:val="none" w:sz="0" w:space="0" w:color="auto"/>
                        <w:bottom w:val="none" w:sz="0" w:space="0" w:color="auto"/>
                        <w:right w:val="none" w:sz="0" w:space="0" w:color="auto"/>
                      </w:divBdr>
                      <w:divsChild>
                        <w:div w:id="1438595580">
                          <w:marLeft w:val="0"/>
                          <w:marRight w:val="0"/>
                          <w:marTop w:val="2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653171353">
      <w:bodyDiv w:val="1"/>
      <w:marLeft w:val="0"/>
      <w:marRight w:val="0"/>
      <w:marTop w:val="0"/>
      <w:marBottom w:val="0"/>
      <w:divBdr>
        <w:top w:val="none" w:sz="0" w:space="0" w:color="auto"/>
        <w:left w:val="none" w:sz="0" w:space="0" w:color="auto"/>
        <w:bottom w:val="none" w:sz="0" w:space="0" w:color="auto"/>
        <w:right w:val="none" w:sz="0" w:space="0" w:color="auto"/>
      </w:divBdr>
      <w:divsChild>
        <w:div w:id="80878706">
          <w:marLeft w:val="0"/>
          <w:marRight w:val="0"/>
          <w:marTop w:val="0"/>
          <w:marBottom w:val="0"/>
          <w:divBdr>
            <w:top w:val="single" w:sz="48" w:space="0" w:color="600000"/>
            <w:left w:val="single" w:sz="48" w:space="0" w:color="600000"/>
            <w:bottom w:val="none" w:sz="0" w:space="0" w:color="auto"/>
            <w:right w:val="single" w:sz="48" w:space="0" w:color="600000"/>
          </w:divBdr>
          <w:divsChild>
            <w:div w:id="578558901">
              <w:marLeft w:val="400"/>
              <w:marRight w:val="400"/>
              <w:marTop w:val="400"/>
              <w:marBottom w:val="400"/>
              <w:divBdr>
                <w:top w:val="none" w:sz="0" w:space="0" w:color="auto"/>
                <w:left w:val="none" w:sz="0" w:space="0" w:color="auto"/>
                <w:bottom w:val="none" w:sz="0" w:space="0" w:color="auto"/>
                <w:right w:val="none" w:sz="0" w:space="0" w:color="auto"/>
              </w:divBdr>
            </w:div>
          </w:divsChild>
        </w:div>
      </w:divsChild>
    </w:div>
    <w:div w:id="2013681805">
      <w:bodyDiv w:val="1"/>
      <w:marLeft w:val="0"/>
      <w:marRight w:val="0"/>
      <w:marTop w:val="0"/>
      <w:marBottom w:val="0"/>
      <w:divBdr>
        <w:top w:val="none" w:sz="0" w:space="0" w:color="auto"/>
        <w:left w:val="none" w:sz="0" w:space="0" w:color="auto"/>
        <w:bottom w:val="none" w:sz="0" w:space="0" w:color="auto"/>
        <w:right w:val="none" w:sz="0" w:space="0" w:color="auto"/>
      </w:divBdr>
      <w:divsChild>
        <w:div w:id="1618103825">
          <w:marLeft w:val="0"/>
          <w:marRight w:val="0"/>
          <w:marTop w:val="0"/>
          <w:marBottom w:val="0"/>
          <w:divBdr>
            <w:top w:val="single" w:sz="48" w:space="0" w:color="FFFFFF"/>
            <w:left w:val="single" w:sz="48" w:space="0" w:color="FFFFFF"/>
            <w:bottom w:val="single" w:sz="48" w:space="0" w:color="FFFFFF"/>
            <w:right w:val="single" w:sz="48" w:space="0" w:color="FFFFFF"/>
          </w:divBdr>
          <w:divsChild>
            <w:div w:id="867836192">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207</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20</cp:revision>
  <cp:lastPrinted>2015-10-05T23:51:00Z</cp:lastPrinted>
  <dcterms:created xsi:type="dcterms:W3CDTF">2015-10-28T17:20:00Z</dcterms:created>
  <dcterms:modified xsi:type="dcterms:W3CDTF">2017-08-24T21:23:00Z</dcterms:modified>
</cp:coreProperties>
</file>